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AF75" w14:textId="7E42EEEC" w:rsidR="00B30923" w:rsidRDefault="00237885" w:rsidP="00B618CD">
      <w:pPr>
        <w:pStyle w:val="Rubrik2"/>
      </w:pPr>
      <w:proofErr w:type="spellStart"/>
      <w:r>
        <w:t>TCoRe</w:t>
      </w:r>
      <w:proofErr w:type="spellEnd"/>
    </w:p>
    <w:p w14:paraId="68D4D5E2" w14:textId="63647E1D" w:rsidR="00C724C0" w:rsidRPr="00D745EB" w:rsidRDefault="00C724C0" w:rsidP="00C724C0">
      <w:pPr>
        <w:rPr>
          <w:rStyle w:val="Stark"/>
        </w:rPr>
      </w:pPr>
      <w:r w:rsidRPr="00D745EB">
        <w:rPr>
          <w:rStyle w:val="Stark"/>
        </w:rPr>
        <w:t>Andreas Larsson &amp; Karin Stolpe, NATDID, LiU</w:t>
      </w:r>
    </w:p>
    <w:p w14:paraId="62243037" w14:textId="3D875685" w:rsidR="00237885" w:rsidRPr="00D745EB" w:rsidRDefault="00237885" w:rsidP="00237885">
      <w:pPr>
        <w:rPr>
          <w:sz w:val="20"/>
          <w:szCs w:val="20"/>
        </w:rPr>
      </w:pPr>
      <w:r w:rsidRPr="00D745EB">
        <w:rPr>
          <w:sz w:val="20"/>
          <w:szCs w:val="20"/>
        </w:rPr>
        <w:t xml:space="preserve">Modifierad efter </w:t>
      </w:r>
      <w:r w:rsidR="00D745EB" w:rsidRPr="00D745EB">
        <w:rPr>
          <w:sz w:val="20"/>
          <w:szCs w:val="20"/>
        </w:rPr>
        <w:t>Skolverket</w:t>
      </w:r>
      <w:r w:rsidRPr="00D745EB">
        <w:rPr>
          <w:sz w:val="20"/>
          <w:szCs w:val="20"/>
        </w:rPr>
        <w:t xml:space="preserve">, </w:t>
      </w:r>
      <w:r w:rsidR="00D745EB" w:rsidRPr="00D745EB">
        <w:rPr>
          <w:sz w:val="20"/>
          <w:szCs w:val="20"/>
        </w:rPr>
        <w:t xml:space="preserve">2012: </w:t>
      </w:r>
      <w:r w:rsidR="00D745EB" w:rsidRPr="00D745EB">
        <w:rPr>
          <w:i/>
          <w:sz w:val="20"/>
          <w:szCs w:val="20"/>
        </w:rPr>
        <w:t>Att se helheter i undervisningen</w:t>
      </w:r>
      <w:r w:rsidR="00D745EB" w:rsidRPr="00D745EB">
        <w:rPr>
          <w:sz w:val="20"/>
          <w:szCs w:val="20"/>
        </w:rPr>
        <w:t xml:space="preserve">; </w:t>
      </w:r>
      <w:r w:rsidRPr="00D745EB">
        <w:rPr>
          <w:sz w:val="20"/>
          <w:szCs w:val="20"/>
        </w:rPr>
        <w:t xml:space="preserve">Nilsson &amp; </w:t>
      </w:r>
      <w:r w:rsidR="00D745EB" w:rsidRPr="00D745EB">
        <w:rPr>
          <w:sz w:val="20"/>
          <w:szCs w:val="20"/>
        </w:rPr>
        <w:t xml:space="preserve">Rundberg, under bearbetning: Modulen: </w:t>
      </w:r>
      <w:r w:rsidR="00D745EB" w:rsidRPr="00D745EB">
        <w:rPr>
          <w:i/>
          <w:sz w:val="20"/>
          <w:szCs w:val="20"/>
        </w:rPr>
        <w:t>Digitala verktyg i naturvetenskap och teknik</w:t>
      </w:r>
      <w:r w:rsidRPr="00D745EB">
        <w:rPr>
          <w:sz w:val="20"/>
          <w:szCs w:val="20"/>
        </w:rPr>
        <w:t>.</w:t>
      </w:r>
    </w:p>
    <w:p w14:paraId="14C11BA2" w14:textId="77777777" w:rsidR="00A728F0" w:rsidRDefault="00A728F0" w:rsidP="00A728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4348"/>
        <w:gridCol w:w="1690"/>
      </w:tblGrid>
      <w:tr w:rsidR="00237885" w14:paraId="71C0D398" w14:textId="77777777" w:rsidTr="00D745EB">
        <w:tc>
          <w:tcPr>
            <w:tcW w:w="3018" w:type="dxa"/>
          </w:tcPr>
          <w:p w14:paraId="6CB1611F" w14:textId="77777777" w:rsidR="00237885" w:rsidRDefault="00237885" w:rsidP="00A728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Tema för undervisningen:</w:t>
            </w:r>
          </w:p>
          <w:p w14:paraId="398E416C" w14:textId="36A17FD2" w:rsidR="00D745EB" w:rsidRDefault="00D745EB" w:rsidP="00A728F0">
            <w:pPr>
              <w:rPr>
                <w:sz w:val="30"/>
                <w:szCs w:val="30"/>
              </w:rPr>
            </w:pPr>
          </w:p>
        </w:tc>
        <w:tc>
          <w:tcPr>
            <w:tcW w:w="4348" w:type="dxa"/>
          </w:tcPr>
          <w:p w14:paraId="21709930" w14:textId="78429584" w:rsidR="00237885" w:rsidRDefault="00237885" w:rsidP="00A728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Lärandeobjekt</w:t>
            </w:r>
            <w:r w:rsidR="00D745EB">
              <w:rPr>
                <w:sz w:val="30"/>
                <w:szCs w:val="30"/>
              </w:rPr>
              <w:t>: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77B18ED1" w14:textId="78E7AC2A" w:rsidR="00237885" w:rsidRDefault="00237885" w:rsidP="00A728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Didaktikens frågor</w:t>
            </w:r>
          </w:p>
        </w:tc>
      </w:tr>
      <w:tr w:rsidR="00237885" w14:paraId="22434FA1" w14:textId="77777777" w:rsidTr="00D745EB">
        <w:tc>
          <w:tcPr>
            <w:tcW w:w="3018" w:type="dxa"/>
          </w:tcPr>
          <w:p w14:paraId="0D826F2C" w14:textId="4F3DA271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Vad förväntar du dig att eleverna ska lära sig om just detta lärandeobjekt?</w:t>
            </w:r>
          </w:p>
        </w:tc>
        <w:tc>
          <w:tcPr>
            <w:tcW w:w="4348" w:type="dxa"/>
          </w:tcPr>
          <w:p w14:paraId="5FEFB5B0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0A19FE74" w14:textId="2D062E22" w:rsidR="00237885" w:rsidRPr="00D745EB" w:rsidRDefault="0008318F" w:rsidP="00237885">
            <w:pPr>
              <w:rPr>
                <w:rStyle w:val="Stark"/>
                <w:sz w:val="22"/>
                <w:szCs w:val="22"/>
              </w:rPr>
            </w:pPr>
            <w:r w:rsidRPr="00D745EB">
              <w:rPr>
                <w:rStyle w:val="Stark"/>
                <w:sz w:val="22"/>
                <w:szCs w:val="22"/>
              </w:rPr>
              <w:t>VAD?</w:t>
            </w:r>
          </w:p>
        </w:tc>
      </w:tr>
      <w:tr w:rsidR="00237885" w14:paraId="216811A7" w14:textId="77777777" w:rsidTr="00D745EB">
        <w:tc>
          <w:tcPr>
            <w:tcW w:w="3018" w:type="dxa"/>
          </w:tcPr>
          <w:p w14:paraId="0B52A2C4" w14:textId="0A8DBB65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Varför är det viktigt att eleverna vet just detta utifrån ämnets progression?</w:t>
            </w:r>
          </w:p>
        </w:tc>
        <w:tc>
          <w:tcPr>
            <w:tcW w:w="4348" w:type="dxa"/>
          </w:tcPr>
          <w:p w14:paraId="7C3AF36B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7C99553D" w14:textId="12E7C315" w:rsidR="00237885" w:rsidRPr="00D745EB" w:rsidRDefault="0008318F" w:rsidP="00237885">
            <w:pPr>
              <w:rPr>
                <w:rStyle w:val="Stark"/>
                <w:sz w:val="22"/>
                <w:szCs w:val="22"/>
              </w:rPr>
            </w:pPr>
            <w:r w:rsidRPr="00D745EB">
              <w:rPr>
                <w:rStyle w:val="Stark"/>
                <w:sz w:val="22"/>
                <w:szCs w:val="22"/>
              </w:rPr>
              <w:t>VARFÖR?</w:t>
            </w:r>
          </w:p>
        </w:tc>
      </w:tr>
      <w:tr w:rsidR="00237885" w14:paraId="14DF6358" w14:textId="77777777" w:rsidTr="00D745EB">
        <w:tc>
          <w:tcPr>
            <w:tcW w:w="3018" w:type="dxa"/>
          </w:tcPr>
          <w:p w14:paraId="3079FD53" w14:textId="7A5ACC35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Vilka svårigheter kan elever stöta på i samband med undervisning av det specifika ämnesområdet?</w:t>
            </w:r>
          </w:p>
        </w:tc>
        <w:tc>
          <w:tcPr>
            <w:tcW w:w="4348" w:type="dxa"/>
          </w:tcPr>
          <w:p w14:paraId="52F821D5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1436C990" w14:textId="77777777" w:rsidR="00237885" w:rsidRPr="00D745EB" w:rsidRDefault="00237885" w:rsidP="00237885">
            <w:pPr>
              <w:rPr>
                <w:rStyle w:val="Stark"/>
                <w:sz w:val="22"/>
                <w:szCs w:val="22"/>
              </w:rPr>
            </w:pPr>
          </w:p>
        </w:tc>
      </w:tr>
      <w:tr w:rsidR="00237885" w14:paraId="3BE47FC1" w14:textId="77777777" w:rsidTr="00D745EB">
        <w:tc>
          <w:tcPr>
            <w:tcW w:w="3018" w:type="dxa"/>
          </w:tcPr>
          <w:p w14:paraId="58F2EC20" w14:textId="08590824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Vilken är din kunskap om elevers begreppsuppfattningar och missuppfattningar i ämnet och hur påverkar dessa din undervisning?</w:t>
            </w:r>
          </w:p>
        </w:tc>
        <w:tc>
          <w:tcPr>
            <w:tcW w:w="4348" w:type="dxa"/>
          </w:tcPr>
          <w:p w14:paraId="7A597A90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55BFD894" w14:textId="77777777" w:rsidR="00237885" w:rsidRPr="00D745EB" w:rsidRDefault="00237885" w:rsidP="00237885">
            <w:pPr>
              <w:rPr>
                <w:rStyle w:val="Stark"/>
                <w:sz w:val="22"/>
                <w:szCs w:val="22"/>
              </w:rPr>
            </w:pPr>
          </w:p>
        </w:tc>
      </w:tr>
      <w:tr w:rsidR="00237885" w14:paraId="4B5987FA" w14:textId="77777777" w:rsidTr="00D745EB">
        <w:tc>
          <w:tcPr>
            <w:tcW w:w="3018" w:type="dxa"/>
          </w:tcPr>
          <w:p w14:paraId="4805EEB9" w14:textId="5A99FC5B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Vilka digitala verktyg ska du använda och varför har du valt just dessa verktyg?</w:t>
            </w:r>
          </w:p>
        </w:tc>
        <w:tc>
          <w:tcPr>
            <w:tcW w:w="4348" w:type="dxa"/>
          </w:tcPr>
          <w:p w14:paraId="26A4005B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7CAE7208" w14:textId="01C55451" w:rsidR="00237885" w:rsidRPr="00D745EB" w:rsidRDefault="0008318F" w:rsidP="00237885">
            <w:pPr>
              <w:rPr>
                <w:rStyle w:val="Stark"/>
                <w:sz w:val="22"/>
                <w:szCs w:val="22"/>
              </w:rPr>
            </w:pPr>
            <w:r w:rsidRPr="00D745EB">
              <w:rPr>
                <w:rStyle w:val="Stark"/>
                <w:sz w:val="22"/>
                <w:szCs w:val="22"/>
              </w:rPr>
              <w:t>HUR?</w:t>
            </w:r>
          </w:p>
        </w:tc>
      </w:tr>
      <w:tr w:rsidR="00237885" w14:paraId="3A52E8C7" w14:textId="77777777" w:rsidTr="00D745EB">
        <w:tc>
          <w:tcPr>
            <w:tcW w:w="3018" w:type="dxa"/>
          </w:tcPr>
          <w:p w14:paraId="44C27163" w14:textId="60732080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Hur vill du använda de digitala verktygen i undervisningen?</w:t>
            </w:r>
          </w:p>
        </w:tc>
        <w:tc>
          <w:tcPr>
            <w:tcW w:w="4348" w:type="dxa"/>
          </w:tcPr>
          <w:p w14:paraId="7284CE8F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BF53DDB" w14:textId="36B160E8" w:rsidR="00237885" w:rsidRPr="00D745EB" w:rsidRDefault="0008318F" w:rsidP="00237885">
            <w:pPr>
              <w:rPr>
                <w:rStyle w:val="Stark"/>
                <w:sz w:val="22"/>
                <w:szCs w:val="22"/>
              </w:rPr>
            </w:pPr>
            <w:r w:rsidRPr="00D745EB">
              <w:rPr>
                <w:rStyle w:val="Stark"/>
                <w:sz w:val="22"/>
                <w:szCs w:val="22"/>
              </w:rPr>
              <w:t>HUR?</w:t>
            </w:r>
          </w:p>
        </w:tc>
      </w:tr>
      <w:tr w:rsidR="00237885" w14:paraId="6F59E48A" w14:textId="77777777" w:rsidTr="00D745EB">
        <w:tc>
          <w:tcPr>
            <w:tcW w:w="3018" w:type="dxa"/>
          </w:tcPr>
          <w:p w14:paraId="19B8FBA1" w14:textId="3BB2A87D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Hur vill du att eleverna ska använda de digitala verktygen i undervisningen?</w:t>
            </w:r>
          </w:p>
        </w:tc>
        <w:tc>
          <w:tcPr>
            <w:tcW w:w="4348" w:type="dxa"/>
          </w:tcPr>
          <w:p w14:paraId="689A0117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7728B2A2" w14:textId="726074A7" w:rsidR="00237885" w:rsidRPr="00D745EB" w:rsidRDefault="0008318F" w:rsidP="00237885">
            <w:pPr>
              <w:rPr>
                <w:rStyle w:val="Stark"/>
                <w:sz w:val="22"/>
                <w:szCs w:val="22"/>
              </w:rPr>
            </w:pPr>
            <w:r w:rsidRPr="00D745EB">
              <w:rPr>
                <w:rStyle w:val="Stark"/>
                <w:sz w:val="22"/>
                <w:szCs w:val="22"/>
              </w:rPr>
              <w:t>HUR?</w:t>
            </w:r>
          </w:p>
        </w:tc>
      </w:tr>
      <w:tr w:rsidR="00237885" w14:paraId="00709949" w14:textId="77777777" w:rsidTr="00D745EB">
        <w:tc>
          <w:tcPr>
            <w:tcW w:w="3018" w:type="dxa"/>
          </w:tcPr>
          <w:p w14:paraId="2A8C6D77" w14:textId="7AB526EF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Vilka möjligheter och begränsningar ser du att användandet av digitala verktyg kan ge för att underlätta elevernas förståelse för det specifika ämnesinnehållet?</w:t>
            </w:r>
          </w:p>
        </w:tc>
        <w:tc>
          <w:tcPr>
            <w:tcW w:w="4348" w:type="dxa"/>
          </w:tcPr>
          <w:p w14:paraId="6850376F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86B88EB" w14:textId="41E4F737" w:rsidR="00237885" w:rsidRPr="00D745EB" w:rsidRDefault="0008318F" w:rsidP="00237885">
            <w:pPr>
              <w:rPr>
                <w:rStyle w:val="Stark"/>
                <w:sz w:val="22"/>
                <w:szCs w:val="22"/>
              </w:rPr>
            </w:pPr>
            <w:r w:rsidRPr="00D745EB">
              <w:rPr>
                <w:rStyle w:val="Stark"/>
                <w:sz w:val="22"/>
                <w:szCs w:val="22"/>
              </w:rPr>
              <w:t>VARFÖR?</w:t>
            </w:r>
          </w:p>
        </w:tc>
      </w:tr>
      <w:tr w:rsidR="00237885" w14:paraId="5A0D435A" w14:textId="77777777" w:rsidTr="00D745EB">
        <w:tc>
          <w:tcPr>
            <w:tcW w:w="3018" w:type="dxa"/>
          </w:tcPr>
          <w:p w14:paraId="46CDCD02" w14:textId="49DDC776" w:rsidR="00237885" w:rsidRPr="00D745EB" w:rsidRDefault="00237885" w:rsidP="00237885">
            <w:pPr>
              <w:rPr>
                <w:sz w:val="22"/>
                <w:szCs w:val="22"/>
              </w:rPr>
            </w:pPr>
            <w:r w:rsidRPr="00D745EB">
              <w:rPr>
                <w:sz w:val="22"/>
                <w:szCs w:val="22"/>
              </w:rPr>
              <w:t>Andra faktorer som kan påverka din undervisning i det här området?</w:t>
            </w:r>
          </w:p>
        </w:tc>
        <w:tc>
          <w:tcPr>
            <w:tcW w:w="4348" w:type="dxa"/>
          </w:tcPr>
          <w:p w14:paraId="603E900E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5B294A1E" w14:textId="77777777" w:rsidR="00237885" w:rsidRPr="00D745EB" w:rsidRDefault="00237885" w:rsidP="00237885">
            <w:pPr>
              <w:rPr>
                <w:sz w:val="22"/>
                <w:szCs w:val="22"/>
              </w:rPr>
            </w:pPr>
          </w:p>
        </w:tc>
      </w:tr>
    </w:tbl>
    <w:p w14:paraId="508FAD14" w14:textId="6BE7C730" w:rsidR="00564918" w:rsidRDefault="00564918"/>
    <w:p w14:paraId="35D1700E" w14:textId="7EA5233D" w:rsidR="00D745EB" w:rsidRDefault="00D745EB">
      <w:r>
        <w:t xml:space="preserve">Mejlas till: </w:t>
      </w:r>
      <w:hyperlink r:id="rId7" w:history="1">
        <w:r w:rsidRPr="00EA1619">
          <w:rPr>
            <w:rStyle w:val="Hyperlnk"/>
          </w:rPr>
          <w:t>andreas.b.larsson@liu.se</w:t>
        </w:r>
      </w:hyperlink>
      <w:r>
        <w:t xml:space="preserve"> </w:t>
      </w:r>
      <w:bookmarkStart w:id="0" w:name="_GoBack"/>
      <w:bookmarkEnd w:id="0"/>
    </w:p>
    <w:sectPr w:rsidR="00D745EB" w:rsidSect="00FC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07" w:right="1417" w:bottom="1417" w:left="1417" w:header="708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6266" w14:textId="77777777" w:rsidR="00A87FCC" w:rsidRDefault="00A87FCC" w:rsidP="00B30923">
      <w:r>
        <w:separator/>
      </w:r>
    </w:p>
  </w:endnote>
  <w:endnote w:type="continuationSeparator" w:id="0">
    <w:p w14:paraId="0734616B" w14:textId="77777777" w:rsidR="00A87FCC" w:rsidRDefault="00A87FCC" w:rsidP="00B3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rolevLiU Medium">
    <w:panose1 w:val="02000606000000020004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DC17" w14:textId="77777777" w:rsidR="005A7EC0" w:rsidRDefault="005A7E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11D5" w14:textId="22EE1335" w:rsidR="00B30923" w:rsidRPr="00B30923" w:rsidRDefault="00B30923" w:rsidP="00B30923">
    <w:pPr>
      <w:pStyle w:val="Sidfot"/>
      <w:jc w:val="right"/>
      <w:rPr>
        <w:rFonts w:ascii="KorolevLiU Medium" w:hAnsi="KorolevLiU Medium"/>
        <w:b/>
      </w:rPr>
    </w:pPr>
    <w:r w:rsidRPr="00B30923">
      <w:rPr>
        <w:rFonts w:ascii="KorolevLiU Medium" w:hAnsi="KorolevLiU Medium"/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43B32682" wp14:editId="4AD91FD8">
          <wp:simplePos x="0" y="0"/>
          <wp:positionH relativeFrom="column">
            <wp:posOffset>-274154</wp:posOffset>
          </wp:positionH>
          <wp:positionV relativeFrom="paragraph">
            <wp:posOffset>-320172</wp:posOffset>
          </wp:positionV>
          <wp:extent cx="2511893" cy="862864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primar_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94" cy="865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885">
      <w:rPr>
        <w:rFonts w:ascii="KorolevLiU Medium" w:hAnsi="KorolevLiU Medium"/>
        <w:b/>
      </w:rPr>
      <w:t>NATDID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C069" w14:textId="77777777" w:rsidR="005A7EC0" w:rsidRDefault="005A7E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C798" w14:textId="77777777" w:rsidR="00A87FCC" w:rsidRDefault="00A87FCC" w:rsidP="00B30923">
      <w:r>
        <w:separator/>
      </w:r>
    </w:p>
  </w:footnote>
  <w:footnote w:type="continuationSeparator" w:id="0">
    <w:p w14:paraId="17A292F6" w14:textId="77777777" w:rsidR="00A87FCC" w:rsidRDefault="00A87FCC" w:rsidP="00B3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48D5" w14:textId="77777777" w:rsidR="005A7EC0" w:rsidRDefault="005A7E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65D5" w14:textId="77777777" w:rsidR="005A7EC0" w:rsidRDefault="005A7E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4035" w14:textId="77777777" w:rsidR="005A7EC0" w:rsidRDefault="005A7E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447"/>
    <w:multiLevelType w:val="hybridMultilevel"/>
    <w:tmpl w:val="D8E0C05A"/>
    <w:lvl w:ilvl="0" w:tplc="F7563354">
      <w:start w:val="1"/>
      <w:numFmt w:val="bullet"/>
      <w:pStyle w:val="Rubri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5"/>
    <w:rsid w:val="00081E20"/>
    <w:rsid w:val="0008318F"/>
    <w:rsid w:val="00096D88"/>
    <w:rsid w:val="00237885"/>
    <w:rsid w:val="002A46F8"/>
    <w:rsid w:val="00564918"/>
    <w:rsid w:val="005A7EC0"/>
    <w:rsid w:val="005E32D1"/>
    <w:rsid w:val="00724CC4"/>
    <w:rsid w:val="008F6B93"/>
    <w:rsid w:val="009067C5"/>
    <w:rsid w:val="00997ACD"/>
    <w:rsid w:val="009D230A"/>
    <w:rsid w:val="00A728F0"/>
    <w:rsid w:val="00A77FC2"/>
    <w:rsid w:val="00A87FCC"/>
    <w:rsid w:val="00AB20B9"/>
    <w:rsid w:val="00B30923"/>
    <w:rsid w:val="00B618CD"/>
    <w:rsid w:val="00C24786"/>
    <w:rsid w:val="00C724C0"/>
    <w:rsid w:val="00D745EB"/>
    <w:rsid w:val="00E54CE4"/>
    <w:rsid w:val="00F5557B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FD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"/>
    <w:qFormat/>
    <w:rsid w:val="00A728F0"/>
    <w:pPr>
      <w:jc w:val="center"/>
      <w:outlineLvl w:val="0"/>
    </w:pPr>
    <w:rPr>
      <w:rFonts w:ascii="KorolevLiU Medium" w:hAnsi="KorolevLiU Medium"/>
      <w:sz w:val="96"/>
      <w:szCs w:val="9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18CD"/>
    <w:pPr>
      <w:outlineLvl w:val="1"/>
    </w:pPr>
    <w:rPr>
      <w:rFonts w:ascii="KorolevLiU Medium" w:hAnsi="KorolevLiU Medium"/>
      <w:sz w:val="72"/>
      <w:szCs w:val="7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728F0"/>
    <w:pPr>
      <w:ind w:left="709" w:right="844"/>
      <w:jc w:val="center"/>
      <w:outlineLvl w:val="2"/>
    </w:pPr>
    <w:rPr>
      <w:rFonts w:ascii="KorolevLiU Medium" w:hAnsi="KorolevLiU Medium"/>
      <w:sz w:val="40"/>
      <w:szCs w:val="4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77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0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0923"/>
  </w:style>
  <w:style w:type="paragraph" w:styleId="Sidfot">
    <w:name w:val="footer"/>
    <w:basedOn w:val="Normal"/>
    <w:link w:val="SidfotChar"/>
    <w:uiPriority w:val="99"/>
    <w:unhideWhenUsed/>
    <w:rsid w:val="00B30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0923"/>
  </w:style>
  <w:style w:type="character" w:customStyle="1" w:styleId="Rubrik1Char">
    <w:name w:val="Rubrik 1 Char"/>
    <w:basedOn w:val="Standardstycketeckensnitt"/>
    <w:link w:val="Rubrik1"/>
    <w:uiPriority w:val="9"/>
    <w:rsid w:val="00A728F0"/>
    <w:rPr>
      <w:rFonts w:ascii="KorolevLiU Medium" w:hAnsi="KorolevLiU Medium"/>
      <w:sz w:val="96"/>
      <w:szCs w:val="96"/>
    </w:rPr>
  </w:style>
  <w:style w:type="character" w:customStyle="1" w:styleId="Rubrik2Char">
    <w:name w:val="Rubrik 2 Char"/>
    <w:basedOn w:val="Standardstycketeckensnitt"/>
    <w:link w:val="Rubrik2"/>
    <w:uiPriority w:val="9"/>
    <w:rsid w:val="00B618CD"/>
    <w:rPr>
      <w:rFonts w:ascii="KorolevLiU Medium" w:hAnsi="KorolevLiU Medium"/>
      <w:sz w:val="72"/>
      <w:szCs w:val="72"/>
    </w:rPr>
  </w:style>
  <w:style w:type="character" w:customStyle="1" w:styleId="Rubrik3Char">
    <w:name w:val="Rubrik 3 Char"/>
    <w:basedOn w:val="Standardstycketeckensnitt"/>
    <w:link w:val="Rubrik3"/>
    <w:uiPriority w:val="9"/>
    <w:rsid w:val="00A728F0"/>
    <w:rPr>
      <w:rFonts w:ascii="KorolevLiU Medium" w:hAnsi="KorolevLiU Medium"/>
      <w:sz w:val="40"/>
      <w:szCs w:val="40"/>
    </w:rPr>
  </w:style>
  <w:style w:type="paragraph" w:styleId="Liststycke">
    <w:name w:val="List Paragraph"/>
    <w:basedOn w:val="Normal"/>
    <w:uiPriority w:val="34"/>
    <w:rsid w:val="00A728F0"/>
    <w:pPr>
      <w:ind w:left="720"/>
      <w:contextualSpacing/>
    </w:pPr>
  </w:style>
  <w:style w:type="paragraph" w:styleId="Rubrik">
    <w:name w:val="Title"/>
    <w:aliases w:val="Bröd - punktlista"/>
    <w:next w:val="Normal"/>
    <w:link w:val="RubrikChar"/>
    <w:uiPriority w:val="10"/>
    <w:qFormat/>
    <w:rsid w:val="008F6B93"/>
    <w:pPr>
      <w:numPr>
        <w:numId w:val="1"/>
      </w:numPr>
      <w:spacing w:after="400" w:line="276" w:lineRule="auto"/>
      <w:ind w:left="714" w:hanging="357"/>
    </w:pPr>
    <w:rPr>
      <w:rFonts w:ascii="KorolevLiU Medium" w:hAnsi="KorolevLiU Medium"/>
      <w:sz w:val="30"/>
      <w:szCs w:val="30"/>
    </w:rPr>
  </w:style>
  <w:style w:type="character" w:customStyle="1" w:styleId="RubrikChar">
    <w:name w:val="Rubrik Char"/>
    <w:aliases w:val="Bröd - punktlista Char"/>
    <w:basedOn w:val="Standardstycketeckensnitt"/>
    <w:link w:val="Rubrik"/>
    <w:uiPriority w:val="10"/>
    <w:rsid w:val="008F6B93"/>
    <w:rPr>
      <w:rFonts w:ascii="KorolevLiU Medium" w:hAnsi="KorolevLiU Medium"/>
      <w:sz w:val="30"/>
      <w:szCs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A77F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ark">
    <w:name w:val="Strong"/>
    <w:aliases w:val="Stor centrerad brödtext (för lite text)"/>
    <w:uiPriority w:val="22"/>
    <w:qFormat/>
    <w:rsid w:val="00B618CD"/>
  </w:style>
  <w:style w:type="paragraph" w:customStyle="1" w:styleId="Storbrdtext">
    <w:name w:val="Stor brödtext"/>
    <w:basedOn w:val="Normal"/>
    <w:qFormat/>
    <w:rsid w:val="00C24786"/>
    <w:pPr>
      <w:spacing w:line="276" w:lineRule="auto"/>
    </w:pPr>
    <w:rPr>
      <w:rFonts w:ascii="KorolevLiU Medium" w:hAnsi="KorolevLiU Medium"/>
      <w:sz w:val="30"/>
      <w:szCs w:val="30"/>
    </w:rPr>
  </w:style>
  <w:style w:type="table" w:styleId="Tabellrutnt">
    <w:name w:val="Table Grid"/>
    <w:basedOn w:val="Normaltabell"/>
    <w:uiPriority w:val="39"/>
    <w:rsid w:val="0023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4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as.b.larsson@liu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Har du glömt något?</vt:lpstr>
      <vt:lpstr>    Kolla här!</vt:lpstr>
      <vt:lpstr>        Upphittade värdesaker lämnas till receptionen i hus XX. Du kan även ringa till n</vt:lpstr>
      <vt:lpstr>    Om tentaresultat vid Institutionen för magi</vt:lpstr>
      <vt:lpstr>    Snabb information som kräver en löpande längre text</vt:lpstr>
    </vt:vector>
  </TitlesOfParts>
  <Company>Linköpings universitet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Widén</dc:creator>
  <cp:keywords/>
  <dc:description/>
  <cp:lastModifiedBy>Karin Stolpe</cp:lastModifiedBy>
  <cp:revision>6</cp:revision>
  <dcterms:created xsi:type="dcterms:W3CDTF">2016-04-21T11:26:00Z</dcterms:created>
  <dcterms:modified xsi:type="dcterms:W3CDTF">2018-03-05T09:17:00Z</dcterms:modified>
</cp:coreProperties>
</file>