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p14">
  <w:body>
    <w:p w:rsidR="00800BFD" w:rsidRDefault="00800BFD" w14:paraId="155641FA" w14:textId="77777777">
      <w:pPr>
        <w:spacing w:line="200" w:lineRule="exact"/>
        <w:rPr>
          <w:sz w:val="20"/>
          <w:szCs w:val="20"/>
        </w:rPr>
      </w:pPr>
    </w:p>
    <w:p w:rsidR="00800BFD" w:rsidRDefault="00800BFD" w14:paraId="292DCE0B" w14:textId="77777777">
      <w:pPr>
        <w:spacing w:line="200" w:lineRule="exact"/>
        <w:rPr>
          <w:sz w:val="20"/>
          <w:szCs w:val="20"/>
        </w:rPr>
      </w:pPr>
    </w:p>
    <w:p w:rsidR="00800BFD" w:rsidRDefault="00800BFD" w14:paraId="5D4634A4" w14:textId="77777777">
      <w:pPr>
        <w:spacing w:line="200" w:lineRule="exact"/>
        <w:rPr>
          <w:sz w:val="20"/>
          <w:szCs w:val="20"/>
        </w:rPr>
      </w:pPr>
    </w:p>
    <w:p w:rsidR="00800BFD" w:rsidRDefault="00800BFD" w14:paraId="695E5DB4" w14:textId="77777777">
      <w:pPr>
        <w:spacing w:line="200" w:lineRule="exact"/>
        <w:rPr>
          <w:sz w:val="20"/>
          <w:szCs w:val="20"/>
        </w:rPr>
      </w:pPr>
    </w:p>
    <w:p w:rsidR="00800BFD" w:rsidRDefault="00660D9C" w14:paraId="643DB255" w14:textId="77777777">
      <w:pPr>
        <w:spacing w:before="1" w:line="280" w:lineRule="exact"/>
        <w:rPr>
          <w:sz w:val="28"/>
          <w:szCs w:val="28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795939EF" wp14:editId="6F106C4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07540" cy="477520"/>
            <wp:effectExtent l="0" t="0" r="0" b="508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u_texthoger_sv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4775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84F48" w:rsidR="00800BFD" w:rsidP="00660D9C" w:rsidRDefault="00B84F48" w14:paraId="2DEF4EF5" w14:textId="77777777">
      <w:pPr>
        <w:pStyle w:val="Brdtext"/>
        <w:spacing w:before="74"/>
        <w:ind w:left="6963" w:firstLine="237"/>
        <w:rPr>
          <w:rFonts w:ascii="Times New Roman" w:hAnsi="Times New Roman" w:eastAsia="Times New Roman" w:cs="Times New Roman"/>
          <w:lang w:val="sv-SE"/>
        </w:rPr>
      </w:pPr>
      <w:r w:rsidRPr="00B84F48">
        <w:rPr>
          <w:rFonts w:ascii="Times New Roman" w:hAnsi="Times New Roman" w:eastAsia="Times New Roman" w:cs="Times New Roman"/>
          <w:lang w:val="sv-SE"/>
        </w:rPr>
        <w:t xml:space="preserve">Dnr </w:t>
      </w:r>
      <w:r w:rsidRPr="00B84F48">
        <w:rPr>
          <w:rFonts w:ascii="Times New Roman" w:hAnsi="Times New Roman" w:eastAsia="Times New Roman" w:cs="Times New Roman"/>
          <w:spacing w:val="-1"/>
          <w:lang w:val="sv-SE"/>
        </w:rPr>
        <w:t>………………………………</w:t>
      </w:r>
    </w:p>
    <w:p w:rsidRPr="00B84F48" w:rsidR="00800BFD" w:rsidRDefault="00800BFD" w14:paraId="50B4CBF1" w14:textId="77777777">
      <w:pPr>
        <w:spacing w:before="1" w:line="280" w:lineRule="exact"/>
        <w:rPr>
          <w:sz w:val="28"/>
          <w:szCs w:val="28"/>
          <w:lang w:val="sv-SE"/>
        </w:rPr>
      </w:pPr>
    </w:p>
    <w:p w:rsidR="00EA46B7" w:rsidRDefault="00EA46B7" w14:paraId="4300CC92" w14:textId="77777777">
      <w:pPr>
        <w:spacing w:before="69"/>
        <w:ind w:left="1292"/>
        <w:rPr>
          <w:rFonts w:ascii="Arial" w:hAnsi="Arial"/>
          <w:b/>
          <w:spacing w:val="-1"/>
          <w:sz w:val="24"/>
          <w:lang w:val="sv-SE"/>
        </w:rPr>
      </w:pPr>
    </w:p>
    <w:p w:rsidRPr="00B84F48" w:rsidR="00800BFD" w:rsidRDefault="00B84F48" w14:paraId="10B4C5B9" w14:textId="77777777">
      <w:pPr>
        <w:spacing w:before="69"/>
        <w:ind w:left="1292"/>
        <w:rPr>
          <w:rFonts w:ascii="Arial" w:hAnsi="Arial" w:eastAsia="Arial" w:cs="Arial"/>
          <w:sz w:val="24"/>
          <w:szCs w:val="24"/>
          <w:lang w:val="sv-SE"/>
        </w:rPr>
      </w:pPr>
      <w:r w:rsidRPr="00B84F48">
        <w:rPr>
          <w:rFonts w:ascii="Arial" w:hAnsi="Arial"/>
          <w:b/>
          <w:spacing w:val="-1"/>
          <w:sz w:val="24"/>
          <w:lang w:val="sv-SE"/>
        </w:rPr>
        <w:t>Betygsnämndsprotokoll</w:t>
      </w:r>
      <w:r w:rsidRPr="00B84F48">
        <w:rPr>
          <w:rFonts w:ascii="Arial" w:hAnsi="Arial"/>
          <w:b/>
          <w:sz w:val="24"/>
          <w:lang w:val="sv-SE"/>
        </w:rPr>
        <w:t xml:space="preserve"> </w:t>
      </w:r>
      <w:r w:rsidRPr="00B84F48">
        <w:rPr>
          <w:rFonts w:ascii="Arial" w:hAnsi="Arial"/>
          <w:b/>
          <w:spacing w:val="-1"/>
          <w:sz w:val="24"/>
          <w:lang w:val="sv-SE"/>
        </w:rPr>
        <w:t>för</w:t>
      </w:r>
      <w:r w:rsidRPr="00B84F48">
        <w:rPr>
          <w:rFonts w:ascii="Arial" w:hAnsi="Arial"/>
          <w:b/>
          <w:sz w:val="24"/>
          <w:lang w:val="sv-SE"/>
        </w:rPr>
        <w:t xml:space="preserve"> </w:t>
      </w:r>
      <w:r w:rsidRPr="00B84F48">
        <w:rPr>
          <w:rFonts w:ascii="Arial" w:hAnsi="Arial"/>
          <w:b/>
          <w:spacing w:val="-1"/>
          <w:sz w:val="24"/>
          <w:lang w:val="sv-SE"/>
        </w:rPr>
        <w:t>disputation</w:t>
      </w:r>
      <w:r w:rsidRPr="00B84F48">
        <w:rPr>
          <w:rFonts w:ascii="Arial" w:hAnsi="Arial"/>
          <w:b/>
          <w:sz w:val="24"/>
          <w:lang w:val="sv-SE"/>
        </w:rPr>
        <w:t xml:space="preserve"> </w:t>
      </w:r>
      <w:r w:rsidRPr="00B84F48">
        <w:rPr>
          <w:rFonts w:ascii="Arial" w:hAnsi="Arial"/>
          <w:b/>
          <w:spacing w:val="-1"/>
          <w:sz w:val="24"/>
          <w:lang w:val="sv-SE"/>
        </w:rPr>
        <w:t>vid</w:t>
      </w:r>
      <w:r w:rsidRPr="00B84F48">
        <w:rPr>
          <w:rFonts w:ascii="Arial" w:hAnsi="Arial"/>
          <w:b/>
          <w:sz w:val="24"/>
          <w:lang w:val="sv-SE"/>
        </w:rPr>
        <w:t xml:space="preserve"> </w:t>
      </w:r>
      <w:r w:rsidRPr="00B84F48">
        <w:rPr>
          <w:rFonts w:ascii="Arial" w:hAnsi="Arial"/>
          <w:b/>
          <w:spacing w:val="-1"/>
          <w:sz w:val="24"/>
          <w:lang w:val="sv-SE"/>
        </w:rPr>
        <w:t>Filosofiska</w:t>
      </w:r>
      <w:r w:rsidRPr="00B84F48">
        <w:rPr>
          <w:rFonts w:ascii="Arial" w:hAnsi="Arial"/>
          <w:b/>
          <w:sz w:val="24"/>
          <w:lang w:val="sv-SE"/>
        </w:rPr>
        <w:t xml:space="preserve"> </w:t>
      </w:r>
      <w:r w:rsidRPr="00B84F48">
        <w:rPr>
          <w:rFonts w:ascii="Arial" w:hAnsi="Arial"/>
          <w:b/>
          <w:spacing w:val="-1"/>
          <w:sz w:val="24"/>
          <w:lang w:val="sv-SE"/>
        </w:rPr>
        <w:t>fakulteten</w:t>
      </w:r>
    </w:p>
    <w:p w:rsidRPr="00B84F48" w:rsidR="00800BFD" w:rsidRDefault="00800BFD" w14:paraId="02120508" w14:textId="77777777">
      <w:pPr>
        <w:spacing w:before="14" w:line="240" w:lineRule="exact"/>
        <w:rPr>
          <w:sz w:val="24"/>
          <w:szCs w:val="24"/>
          <w:lang w:val="sv-SE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960"/>
        <w:gridCol w:w="600"/>
        <w:gridCol w:w="2760"/>
        <w:gridCol w:w="2400"/>
      </w:tblGrid>
      <w:tr w:rsidR="00800BFD" w14:paraId="72ED18A9" w14:textId="77777777">
        <w:trPr>
          <w:trHeight w:val="583" w:hRule="exact"/>
        </w:trPr>
        <w:tc>
          <w:tcPr>
            <w:tcW w:w="396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00BFD" w:rsidRDefault="00B84F48" w14:paraId="0857A793" w14:textId="77777777">
            <w:pPr>
              <w:pStyle w:val="TableParagraph"/>
              <w:spacing w:before="53"/>
              <w:ind w:left="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Ort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och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datum</w:t>
            </w:r>
          </w:p>
          <w:p w:rsidR="00B84F48" w:rsidRDefault="00B84F48" w14:paraId="25C47791" w14:textId="77777777">
            <w:pPr>
              <w:pStyle w:val="TableParagraph"/>
              <w:spacing w:before="53"/>
              <w:ind w:left="51"/>
              <w:rPr>
                <w:rFonts w:ascii="Arial"/>
                <w:sz w:val="16"/>
              </w:rPr>
            </w:pPr>
          </w:p>
          <w:p w:rsidR="00B84F48" w:rsidRDefault="00B84F48" w14:paraId="7D2BB2E1" w14:textId="77777777">
            <w:pPr>
              <w:pStyle w:val="TableParagraph"/>
              <w:spacing w:before="53"/>
              <w:ind w:left="51"/>
              <w:rPr>
                <w:rFonts w:ascii="Arial"/>
                <w:sz w:val="16"/>
              </w:rPr>
            </w:pPr>
          </w:p>
          <w:p w:rsidR="00B84F48" w:rsidRDefault="00B84F48" w14:paraId="107A620E" w14:textId="77777777">
            <w:pPr>
              <w:pStyle w:val="TableParagraph"/>
              <w:spacing w:before="53"/>
              <w:ind w:left="51"/>
              <w:rPr>
                <w:rFonts w:ascii="Arial"/>
                <w:sz w:val="16"/>
              </w:rPr>
            </w:pPr>
          </w:p>
          <w:p w:rsidR="00B84F48" w:rsidRDefault="00B84F48" w14:paraId="42107C24" w14:textId="77777777">
            <w:pPr>
              <w:pStyle w:val="TableParagraph"/>
              <w:spacing w:before="53"/>
              <w:ind w:left="51"/>
              <w:rPr>
                <w:rFonts w:ascii="Arial"/>
                <w:sz w:val="16"/>
              </w:rPr>
            </w:pPr>
          </w:p>
          <w:p w:rsidR="00B84F48" w:rsidRDefault="00B84F48" w14:paraId="0D774EBE" w14:textId="77777777">
            <w:pPr>
              <w:pStyle w:val="TableParagraph"/>
              <w:spacing w:before="53"/>
              <w:ind w:left="51"/>
              <w:rPr>
                <w:rFonts w:ascii="Arial"/>
                <w:sz w:val="16"/>
              </w:rPr>
            </w:pPr>
          </w:p>
          <w:p w:rsidR="00B84F48" w:rsidRDefault="00B84F48" w14:paraId="35148473" w14:textId="77777777">
            <w:pPr>
              <w:pStyle w:val="TableParagraph"/>
              <w:spacing w:before="53"/>
              <w:ind w:left="51"/>
              <w:rPr>
                <w:rFonts w:ascii="Arial"/>
                <w:sz w:val="16"/>
              </w:rPr>
            </w:pPr>
          </w:p>
          <w:p w:rsidR="00B84F48" w:rsidRDefault="00B84F48" w14:paraId="6F29F6CF" w14:textId="77777777">
            <w:pPr>
              <w:pStyle w:val="TableParagraph"/>
              <w:spacing w:before="53"/>
              <w:ind w:left="51"/>
              <w:rPr>
                <w:rFonts w:ascii="Arial"/>
                <w:sz w:val="16"/>
              </w:rPr>
            </w:pPr>
          </w:p>
          <w:p w:rsidR="00B84F48" w:rsidRDefault="00B84F48" w14:paraId="37EE4488" w14:textId="77777777">
            <w:pPr>
              <w:pStyle w:val="TableParagraph"/>
              <w:spacing w:before="53"/>
              <w:ind w:left="51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5760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00BFD" w:rsidRDefault="00B84F48" w14:paraId="4AC7ED72" w14:textId="77777777">
            <w:pPr>
              <w:pStyle w:val="TableParagraph"/>
              <w:spacing w:before="53"/>
              <w:ind w:left="5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Respondent</w:t>
            </w:r>
          </w:p>
        </w:tc>
      </w:tr>
      <w:tr w:rsidR="00800BFD" w14:paraId="6F1FA925" w14:textId="77777777">
        <w:trPr>
          <w:trHeight w:val="584" w:hRule="exact"/>
        </w:trPr>
        <w:tc>
          <w:tcPr>
            <w:tcW w:w="396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00BFD" w:rsidRDefault="00B84F48" w14:paraId="0CD7FAF7" w14:textId="77777777">
            <w:pPr>
              <w:pStyle w:val="TableParagraph"/>
              <w:spacing w:before="54"/>
              <w:ind w:left="51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Personnummer</w:t>
            </w:r>
            <w:proofErr w:type="spellEnd"/>
          </w:p>
        </w:tc>
        <w:tc>
          <w:tcPr>
            <w:tcW w:w="5760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00BFD" w:rsidRDefault="00B84F48" w14:paraId="54C39B0A" w14:textId="77777777">
            <w:pPr>
              <w:pStyle w:val="TableParagraph"/>
              <w:spacing w:before="54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Senaste</w:t>
            </w:r>
            <w:proofErr w:type="spellEnd"/>
            <w:r>
              <w:rPr>
                <w:rFonts w:ascii="Arial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examen</w:t>
            </w:r>
            <w:proofErr w:type="spellEnd"/>
          </w:p>
        </w:tc>
      </w:tr>
      <w:tr w:rsidR="00800BFD" w:rsidTr="00B84F48" w14:paraId="638384B1" w14:textId="77777777">
        <w:trPr>
          <w:trHeight w:val="672" w:hRule="exact"/>
        </w:trPr>
        <w:tc>
          <w:tcPr>
            <w:tcW w:w="396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00BFD" w:rsidRDefault="00B84F48" w14:paraId="2CA8DA77" w14:textId="77777777">
            <w:pPr>
              <w:pStyle w:val="TableParagraph"/>
              <w:spacing w:before="54"/>
              <w:ind w:left="51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w w:val="95"/>
                <w:sz w:val="16"/>
              </w:rPr>
              <w:t>Examensbenämning</w:t>
            </w:r>
            <w:proofErr w:type="spellEnd"/>
            <w:r>
              <w:rPr>
                <w:rFonts w:ascii="Arial" w:hAnsi="Arial"/>
                <w:w w:val="95"/>
                <w:sz w:val="16"/>
              </w:rPr>
              <w:t xml:space="preserve">   </w:t>
            </w:r>
            <w:r>
              <w:rPr>
                <w:rFonts w:ascii="Arial" w:hAnsi="Arial"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(</w:t>
            </w:r>
            <w:proofErr w:type="spellStart"/>
            <w:r>
              <w:rPr>
                <w:rFonts w:ascii="Arial" w:hAnsi="Arial"/>
                <w:w w:val="95"/>
                <w:sz w:val="16"/>
              </w:rPr>
              <w:t>filosofie</w:t>
            </w:r>
            <w:proofErr w:type="spellEnd"/>
            <w:r>
              <w:rPr>
                <w:rFonts w:ascii="Arial" w:hAnsi="Arial"/>
                <w:w w:val="95"/>
                <w:sz w:val="16"/>
              </w:rPr>
              <w:t>/</w:t>
            </w:r>
            <w:proofErr w:type="spellStart"/>
            <w:r>
              <w:rPr>
                <w:rFonts w:ascii="Arial" w:hAnsi="Arial"/>
                <w:w w:val="95"/>
                <w:sz w:val="16"/>
              </w:rPr>
              <w:t>ekonomie</w:t>
            </w:r>
            <w:proofErr w:type="spellEnd"/>
            <w:r>
              <w:rPr>
                <w:rFonts w:ascii="Arial" w:hAnsi="Arial"/>
                <w:w w:val="95"/>
                <w:sz w:val="16"/>
              </w:rPr>
              <w:t>/juris)</w:t>
            </w:r>
          </w:p>
        </w:tc>
        <w:tc>
          <w:tcPr>
            <w:tcW w:w="336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00BFD" w:rsidRDefault="00B84F48" w14:paraId="64D1E1F7" w14:textId="77777777">
            <w:pPr>
              <w:pStyle w:val="TableParagraph"/>
              <w:spacing w:before="54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Ämne</w:t>
            </w:r>
            <w:proofErr w:type="spellEnd"/>
          </w:p>
        </w:tc>
        <w:tc>
          <w:tcPr>
            <w:tcW w:w="24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00BFD" w:rsidRDefault="00B84F48" w14:paraId="62D6BFA8" w14:textId="77777777">
            <w:pPr>
              <w:pStyle w:val="TableParagraph"/>
              <w:spacing w:before="54"/>
              <w:ind w:left="5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Institution</w:t>
            </w:r>
          </w:p>
        </w:tc>
      </w:tr>
      <w:tr w:rsidR="00800BFD" w:rsidTr="00C6050A" w14:paraId="0C0564D3" w14:textId="77777777">
        <w:trPr>
          <w:trHeight w:val="942" w:hRule="exact"/>
        </w:trPr>
        <w:tc>
          <w:tcPr>
            <w:tcW w:w="9720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00BFD" w:rsidRDefault="00B84F48" w14:paraId="47867362" w14:textId="77777777">
            <w:pPr>
              <w:pStyle w:val="TableParagraph"/>
              <w:spacing w:before="53"/>
              <w:ind w:left="51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Avhandlingens</w:t>
            </w:r>
            <w:proofErr w:type="spellEnd"/>
            <w:r>
              <w:rPr>
                <w:rFonts w:ascii="Arial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titel</w:t>
            </w:r>
            <w:proofErr w:type="spellEnd"/>
          </w:p>
        </w:tc>
      </w:tr>
      <w:tr w:rsidR="00800BFD" w14:paraId="53584CF5" w14:textId="77777777">
        <w:trPr>
          <w:trHeight w:val="584" w:hRule="exact"/>
        </w:trPr>
        <w:tc>
          <w:tcPr>
            <w:tcW w:w="456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00BFD" w:rsidRDefault="00B84F48" w14:paraId="45F9AD8C" w14:textId="77777777">
            <w:pPr>
              <w:pStyle w:val="TableParagraph"/>
              <w:spacing w:before="54"/>
              <w:ind w:left="51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Huvudhandledare</w:t>
            </w:r>
            <w:proofErr w:type="spellEnd"/>
          </w:p>
        </w:tc>
        <w:tc>
          <w:tcPr>
            <w:tcW w:w="516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00BFD" w:rsidRDefault="00B84F48" w14:paraId="1683A4DC" w14:textId="77777777">
            <w:pPr>
              <w:pStyle w:val="TableParagraph"/>
              <w:spacing w:before="54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Opponent</w:t>
            </w:r>
          </w:p>
        </w:tc>
      </w:tr>
      <w:tr w:rsidRPr="001F2E73" w:rsidR="00800BFD" w:rsidTr="00C6050A" w14:paraId="4674DD71" w14:textId="77777777">
        <w:trPr>
          <w:trHeight w:val="977" w:hRule="exact"/>
        </w:trPr>
        <w:tc>
          <w:tcPr>
            <w:tcW w:w="456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00BFD" w:rsidRDefault="00B84F48" w14:paraId="7D8D4651" w14:textId="77777777">
            <w:pPr>
              <w:pStyle w:val="TableParagraph"/>
              <w:spacing w:before="54"/>
              <w:ind w:left="51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Närvarande</w:t>
            </w:r>
            <w:proofErr w:type="spellEnd"/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ledamöter</w:t>
            </w:r>
            <w:proofErr w:type="spellEnd"/>
          </w:p>
        </w:tc>
        <w:tc>
          <w:tcPr>
            <w:tcW w:w="516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B84F48" w:rsidR="00800BFD" w:rsidP="00B84F48" w:rsidRDefault="00B84F48" w14:paraId="2FCF802C" w14:textId="77777777">
            <w:pPr>
              <w:pStyle w:val="TableParagraph"/>
              <w:spacing w:before="54"/>
              <w:ind w:left="102"/>
              <w:rPr>
                <w:rFonts w:ascii="Arial" w:hAnsi="Arial"/>
                <w:sz w:val="16"/>
                <w:lang w:val="sv-SE"/>
              </w:rPr>
            </w:pPr>
            <w:r w:rsidRPr="00B84F48">
              <w:rPr>
                <w:rFonts w:ascii="Arial" w:hAnsi="Arial"/>
                <w:sz w:val="16"/>
                <w:lang w:val="sv-SE"/>
              </w:rPr>
              <w:t>Övriga</w:t>
            </w:r>
            <w:r w:rsidRPr="00B84F48">
              <w:rPr>
                <w:rFonts w:ascii="Arial" w:hAnsi="Arial"/>
                <w:spacing w:val="-10"/>
                <w:sz w:val="16"/>
                <w:lang w:val="sv-SE"/>
              </w:rPr>
              <w:t xml:space="preserve"> </w:t>
            </w:r>
            <w:r w:rsidRPr="00B84F48">
              <w:rPr>
                <w:rFonts w:ascii="Arial" w:hAnsi="Arial"/>
                <w:sz w:val="16"/>
                <w:lang w:val="sv-SE"/>
              </w:rPr>
              <w:t>närvarande</w:t>
            </w:r>
            <w:r w:rsidRPr="00B84F48">
              <w:rPr>
                <w:rFonts w:ascii="Arial" w:hAnsi="Arial"/>
                <w:spacing w:val="-10"/>
                <w:sz w:val="16"/>
                <w:lang w:val="sv-SE"/>
              </w:rPr>
              <w:t xml:space="preserve"> </w:t>
            </w:r>
            <w:r w:rsidRPr="00B84F48">
              <w:rPr>
                <w:rFonts w:ascii="Arial" w:hAnsi="Arial"/>
                <w:sz w:val="16"/>
                <w:lang w:val="sv-SE"/>
              </w:rPr>
              <w:t>(ex</w:t>
            </w:r>
            <w:r w:rsidRPr="00B84F48">
              <w:rPr>
                <w:rFonts w:ascii="Arial" w:hAnsi="Arial"/>
                <w:spacing w:val="-10"/>
                <w:sz w:val="16"/>
                <w:lang w:val="sv-SE"/>
              </w:rPr>
              <w:t xml:space="preserve"> </w:t>
            </w:r>
            <w:r w:rsidRPr="00B84F48">
              <w:rPr>
                <w:rFonts w:ascii="Arial" w:hAnsi="Arial"/>
                <w:sz w:val="16"/>
                <w:lang w:val="sv-SE"/>
              </w:rPr>
              <w:t>huvudhandledare,</w:t>
            </w:r>
            <w:r w:rsidRPr="00B84F48">
              <w:rPr>
                <w:rFonts w:ascii="Arial" w:hAnsi="Arial"/>
                <w:spacing w:val="-10"/>
                <w:sz w:val="16"/>
                <w:lang w:val="sv-SE"/>
              </w:rPr>
              <w:t xml:space="preserve"> </w:t>
            </w:r>
            <w:r w:rsidRPr="00B84F48">
              <w:rPr>
                <w:rFonts w:ascii="Arial" w:hAnsi="Arial"/>
                <w:sz w:val="16"/>
                <w:lang w:val="sv-SE"/>
              </w:rPr>
              <w:t>opponent)</w:t>
            </w:r>
          </w:p>
        </w:tc>
      </w:tr>
    </w:tbl>
    <w:p w:rsidRPr="00B84F48" w:rsidR="00800BFD" w:rsidRDefault="00800BFD" w14:paraId="0C602081" w14:textId="77777777">
      <w:pPr>
        <w:spacing w:before="5" w:line="180" w:lineRule="exact"/>
        <w:rPr>
          <w:sz w:val="18"/>
          <w:szCs w:val="18"/>
          <w:lang w:val="sv-SE"/>
        </w:rPr>
      </w:pPr>
    </w:p>
    <w:p w:rsidRPr="00B84F48" w:rsidR="00800BFD" w:rsidP="447F3441" w:rsidRDefault="00B84F48" w14:paraId="5ECBB048" w14:textId="77777777" w14:noSpellErr="1">
      <w:pPr>
        <w:spacing w:before="77"/>
        <w:ind w:left="173"/>
        <w:rPr>
          <w:rFonts w:ascii="Arial" w:hAnsi="Arial" w:eastAsia="Arial" w:cs="Arial"/>
          <w:sz w:val="18"/>
          <w:szCs w:val="18"/>
          <w:lang w:val="en-US"/>
        </w:rPr>
      </w:pPr>
      <w:r w:rsidRPr="447F3441" w:rsidR="00B84F48">
        <w:rPr>
          <w:rFonts w:ascii="Arial" w:hAnsi="Arial" w:eastAsia="Arial" w:cs="Arial"/>
          <w:sz w:val="18"/>
          <w:szCs w:val="18"/>
          <w:lang w:val="en-US"/>
        </w:rPr>
        <w:t xml:space="preserve">§ 1 </w:t>
      </w:r>
      <w:r w:rsidRPr="447F3441" w:rsidR="00B84F48">
        <w:rPr>
          <w:rFonts w:ascii="Arial" w:hAnsi="Arial" w:eastAsia="Arial" w:cs="Arial"/>
          <w:spacing w:val="-1"/>
          <w:sz w:val="18"/>
          <w:szCs w:val="18"/>
          <w:lang w:val="en-US"/>
        </w:rPr>
        <w:t>Till</w:t>
      </w:r>
      <w:r w:rsidRPr="447F3441" w:rsidR="00B84F48">
        <w:rPr>
          <w:rFonts w:ascii="Arial" w:hAnsi="Arial" w:eastAsia="Arial" w:cs="Arial"/>
          <w:sz w:val="18"/>
          <w:szCs w:val="18"/>
          <w:lang w:val="en-US"/>
        </w:rPr>
        <w:t xml:space="preserve"> </w:t>
      </w:r>
      <w:r w:rsidRPr="447F3441" w:rsidR="00B84F48">
        <w:rPr>
          <w:rFonts w:ascii="Arial" w:hAnsi="Arial" w:eastAsia="Arial" w:cs="Arial"/>
          <w:spacing w:val="-1"/>
          <w:sz w:val="18"/>
          <w:szCs w:val="18"/>
          <w:lang w:val="en-US"/>
        </w:rPr>
        <w:t>nämndens</w:t>
      </w:r>
      <w:r w:rsidRPr="447F3441" w:rsidR="00B84F48">
        <w:rPr>
          <w:rFonts w:ascii="Arial" w:hAnsi="Arial" w:eastAsia="Arial" w:cs="Arial"/>
          <w:sz w:val="18"/>
          <w:szCs w:val="18"/>
          <w:lang w:val="en-US"/>
        </w:rPr>
        <w:t xml:space="preserve"> </w:t>
      </w:r>
      <w:r w:rsidRPr="447F3441" w:rsidR="00B84F48">
        <w:rPr>
          <w:rFonts w:ascii="Arial" w:hAnsi="Arial" w:eastAsia="Arial" w:cs="Arial"/>
          <w:spacing w:val="-1"/>
          <w:sz w:val="18"/>
          <w:szCs w:val="18"/>
          <w:lang w:val="en-US"/>
        </w:rPr>
        <w:t>ordförande</w:t>
      </w:r>
      <w:r w:rsidRPr="447F3441" w:rsidR="00B84F48">
        <w:rPr>
          <w:rFonts w:ascii="Arial" w:hAnsi="Arial" w:eastAsia="Arial" w:cs="Arial"/>
          <w:sz w:val="18"/>
          <w:szCs w:val="18"/>
          <w:lang w:val="en-US"/>
        </w:rPr>
        <w:t xml:space="preserve"> </w:t>
      </w:r>
      <w:r w:rsidRPr="447F3441" w:rsidR="00B84F48">
        <w:rPr>
          <w:rFonts w:ascii="Arial" w:hAnsi="Arial" w:eastAsia="Arial" w:cs="Arial"/>
          <w:spacing w:val="-1"/>
          <w:sz w:val="18"/>
          <w:szCs w:val="18"/>
          <w:lang w:val="en-US"/>
        </w:rPr>
        <w:t>utses:</w:t>
      </w:r>
      <w:r w:rsidRPr="447F3441" w:rsidR="00B84F48">
        <w:rPr>
          <w:rFonts w:ascii="Arial" w:hAnsi="Arial" w:eastAsia="Arial" w:cs="Arial"/>
          <w:sz w:val="18"/>
          <w:szCs w:val="18"/>
          <w:lang w:val="en-US"/>
        </w:rPr>
        <w:t xml:space="preserve"> </w:t>
      </w:r>
      <w:r w:rsidRPr="447F3441" w:rsidR="00B84F48">
        <w:rPr>
          <w:rFonts w:ascii="Arial" w:hAnsi="Arial" w:eastAsia="Arial" w:cs="Arial"/>
          <w:spacing w:val="-1"/>
          <w:sz w:val="18"/>
          <w:szCs w:val="18"/>
          <w:lang w:val="en-US"/>
        </w:rPr>
        <w:t>………………………………………………………………………………</w:t>
      </w:r>
      <w:r w:rsidRPr="447F3441" w:rsidR="00B84F48">
        <w:rPr>
          <w:rFonts w:ascii="Arial" w:hAnsi="Arial" w:eastAsia="Arial" w:cs="Arial"/>
          <w:spacing w:val="-1"/>
          <w:sz w:val="18"/>
          <w:szCs w:val="18"/>
          <w:lang w:val="en-US"/>
        </w:rPr>
        <w:t>…..</w:t>
      </w:r>
    </w:p>
    <w:p w:rsidRPr="00B84F48" w:rsidR="00800BFD" w:rsidRDefault="00800BFD" w14:paraId="47369592" w14:textId="77777777">
      <w:pPr>
        <w:spacing w:before="7" w:line="200" w:lineRule="exact"/>
        <w:rPr>
          <w:sz w:val="20"/>
          <w:szCs w:val="20"/>
          <w:lang w:val="sv-SE"/>
        </w:rPr>
      </w:pPr>
    </w:p>
    <w:p w:rsidRPr="00B84F48" w:rsidR="00800BFD" w:rsidRDefault="00B84F48" w14:paraId="1414CC99" w14:textId="77777777">
      <w:pPr>
        <w:ind w:left="173" w:hanging="1"/>
        <w:rPr>
          <w:rFonts w:ascii="Arial" w:hAnsi="Arial" w:eastAsia="Arial" w:cs="Arial"/>
          <w:sz w:val="18"/>
          <w:szCs w:val="18"/>
          <w:lang w:val="sv-SE"/>
        </w:rPr>
      </w:pP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§2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Efter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överläggning</w:t>
      </w:r>
      <w:r w:rsidRPr="00B84F48">
        <w:rPr>
          <w:rFonts w:ascii="Arial" w:hAnsi="Arial" w:eastAsia="Arial" w:cs="Arial"/>
          <w:spacing w:val="1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beslutar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nämnden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att,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baserat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på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avhandlingens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innehåll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och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försvaret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av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densamma,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tilldela</w:t>
      </w:r>
      <w:r w:rsidRPr="00B84F48">
        <w:rPr>
          <w:rFonts w:ascii="Arial" w:hAnsi="Arial" w:eastAsia="Arial" w:cs="Arial"/>
          <w:spacing w:val="44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doktorsavhandlingen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betyget:</w:t>
      </w:r>
    </w:p>
    <w:p w:rsidRPr="00B84F48" w:rsidR="00800BFD" w:rsidRDefault="00800BFD" w14:paraId="7CF9B2CA" w14:textId="77777777">
      <w:pPr>
        <w:spacing w:before="10" w:line="120" w:lineRule="exact"/>
        <w:rPr>
          <w:sz w:val="12"/>
          <w:szCs w:val="12"/>
          <w:lang w:val="sv-SE"/>
        </w:rPr>
      </w:pPr>
    </w:p>
    <w:p w:rsidRPr="00B84F48" w:rsidR="00800BFD" w:rsidRDefault="001F2E73" w14:paraId="124CEBD8" w14:textId="77777777">
      <w:pPr>
        <w:tabs>
          <w:tab w:val="left" w:pos="2401"/>
        </w:tabs>
        <w:spacing w:before="77"/>
        <w:ind w:left="264"/>
        <w:jc w:val="center"/>
        <w:rPr>
          <w:rFonts w:ascii="Arial" w:hAnsi="Arial" w:eastAsia="Arial" w:cs="Arial"/>
          <w:sz w:val="18"/>
          <w:szCs w:val="18"/>
          <w:lang w:val="sv-SE"/>
        </w:rPr>
      </w:pPr>
      <w:r>
        <w:pict w14:anchorId="264A98FD">
          <v:group id="_x0000_s1038" style="position:absolute;left:0;text-align:left;margin-left:226pt;margin-top:5.05pt;width:8.1pt;height:8.1pt;z-index:-251659264;mso-position-horizontal-relative:page" coordsize="162,162" coordorigin="4520,101">
            <v:shape id="_x0000_s1039" style="position:absolute;left:4520;top:101;width:162;height:162" coordsize="162,162" coordorigin="4520,101" filled="f" strokeweight=".72pt" path="m4682,101r-162,l4520,263r162,l4682,101xe">
              <v:path arrowok="t"/>
            </v:shape>
            <w10:wrap anchorx="page"/>
          </v:group>
        </w:pict>
      </w:r>
      <w:r>
        <w:pict w14:anchorId="0B2B81EA">
          <v:group id="_x0000_s1036" style="position:absolute;left:0;text-align:left;margin-left:332.9pt;margin-top:5.05pt;width:8.1pt;height:8.1pt;z-index:-251658240;mso-position-horizontal-relative:page" coordsize="162,162" coordorigin="6658,101">
            <v:shape id="_x0000_s1037" style="position:absolute;left:6658;top:101;width:162;height:162" coordsize="162,162" coordorigin="6658,101" filled="f" strokeweight=".72pt" path="m6820,101r-162,l6658,263r162,l6820,101xe">
              <v:path arrowok="t"/>
            </v:shape>
            <w10:wrap anchorx="page"/>
          </v:group>
        </w:pict>
      </w:r>
      <w:r w:rsidRPr="00B84F48" w:rsidR="00B84F48">
        <w:rPr>
          <w:rFonts w:ascii="Arial" w:hAnsi="Arial"/>
          <w:sz w:val="18"/>
          <w:lang w:val="sv-SE"/>
        </w:rPr>
        <w:t>Godkänd</w:t>
      </w:r>
      <w:r w:rsidRPr="00B84F48" w:rsidR="00B84F48">
        <w:rPr>
          <w:rFonts w:ascii="Arial" w:hAnsi="Arial"/>
          <w:sz w:val="18"/>
          <w:lang w:val="sv-SE"/>
        </w:rPr>
        <w:tab/>
      </w:r>
      <w:r w:rsidRPr="00B84F48" w:rsidR="00B84F48">
        <w:rPr>
          <w:rFonts w:ascii="Arial" w:hAnsi="Arial"/>
          <w:spacing w:val="-1"/>
          <w:sz w:val="18"/>
          <w:lang w:val="sv-SE"/>
        </w:rPr>
        <w:t>Underkänd</w:t>
      </w:r>
    </w:p>
    <w:p w:rsidRPr="00B84F48" w:rsidR="00800BFD" w:rsidRDefault="00800BFD" w14:paraId="37470914" w14:textId="77777777">
      <w:pPr>
        <w:spacing w:before="7" w:line="200" w:lineRule="exact"/>
        <w:rPr>
          <w:sz w:val="20"/>
          <w:szCs w:val="20"/>
          <w:lang w:val="sv-SE"/>
        </w:rPr>
      </w:pPr>
    </w:p>
    <w:p w:rsidRPr="00B84F48" w:rsidR="00800BFD" w:rsidRDefault="00B84F48" w14:paraId="3B3418B6" w14:textId="77777777">
      <w:pPr>
        <w:ind w:left="173"/>
        <w:rPr>
          <w:rFonts w:ascii="Arial" w:hAnsi="Arial" w:eastAsia="Arial" w:cs="Arial"/>
          <w:sz w:val="18"/>
          <w:szCs w:val="18"/>
          <w:lang w:val="sv-SE"/>
        </w:rPr>
      </w:pPr>
      <w:proofErr w:type="spellStart"/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Ev</w:t>
      </w:r>
      <w:proofErr w:type="spellEnd"/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ledamot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som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reserverar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sig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mot</w:t>
      </w:r>
      <w:r w:rsidRPr="00B84F48">
        <w:rPr>
          <w:rFonts w:ascii="Arial" w:hAnsi="Arial" w:eastAsia="Arial" w:cs="Arial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beslutet:</w:t>
      </w:r>
      <w:r w:rsidRPr="00B84F48">
        <w:rPr>
          <w:rFonts w:ascii="Arial" w:hAnsi="Arial" w:eastAsia="Arial" w:cs="Arial"/>
          <w:spacing w:val="1"/>
          <w:sz w:val="18"/>
          <w:szCs w:val="18"/>
          <w:lang w:val="sv-SE"/>
        </w:rPr>
        <w:t xml:space="preserve"> </w:t>
      </w:r>
      <w:r w:rsidRPr="00B84F48">
        <w:rPr>
          <w:rFonts w:ascii="Arial" w:hAnsi="Arial" w:eastAsia="Arial" w:cs="Arial"/>
          <w:spacing w:val="-1"/>
          <w:sz w:val="18"/>
          <w:szCs w:val="18"/>
          <w:lang w:val="sv-SE"/>
        </w:rPr>
        <w:t>………………………………………………</w:t>
      </w:r>
    </w:p>
    <w:p w:rsidRPr="00B84F48" w:rsidR="00800BFD" w:rsidRDefault="001F2E73" w14:paraId="58A4CCCA" w14:textId="77777777">
      <w:pPr>
        <w:spacing w:before="11" w:line="240" w:lineRule="exact"/>
        <w:rPr>
          <w:sz w:val="24"/>
          <w:szCs w:val="24"/>
          <w:lang w:val="sv-SE"/>
        </w:rPr>
      </w:pPr>
      <w:r>
        <w:pict w14:anchorId="442E3C78">
          <v:group id="_x0000_s1027" style="position:absolute;margin-left:63.25pt;margin-top:12.8pt;width:487.1pt;height:52.6pt;z-index:-251657216;mso-position-horizontal-relative:page" coordsize="9742,1368" coordorigin="1265,5">
            <v:group id="_x0000_s1034" style="position:absolute;left:1271;top:20;width:9730;height:2" coordsize="9730,2" coordorigin="1271,20">
              <v:shape id="_x0000_s1035" style="position:absolute;left:1271;top:20;width:9730;height:2" coordsize="9730,0" coordorigin="1271,20" filled="f" strokeweight=".58pt" path="m1271,20r9729,e">
                <v:path arrowok="t"/>
              </v:shape>
            </v:group>
            <v:group id="_x0000_s1032" style="position:absolute;left:1276;top:11;width:2;height:1352" coordsize="2,1352" coordorigin="1276,11">
              <v:shape id="_x0000_s1033" style="position:absolute;left:1276;top:11;width:2;height:1352" coordsize="0,1352" coordorigin="1276,11" filled="f" strokeweight=".58pt" path="m1276,11r,1351e">
                <v:path arrowok="t"/>
              </v:shape>
            </v:group>
            <v:group id="_x0000_s1030" style="position:absolute;left:10996;top:11;width:2;height:1352" coordsize="2,1352" coordorigin="10996,11">
              <v:shape id="_x0000_s1031" style="position:absolute;left:10996;top:11;width:2;height:1352" coordsize="0,1352" coordorigin="10996,11" filled="f" strokeweight=".58pt" path="m10996,11r,1351e">
                <v:path arrowok="t"/>
              </v:shape>
            </v:group>
            <v:group id="_x0000_s1028" style="position:absolute;left:1271;top:1367;width:9730;height:2" coordsize="9730,2" coordorigin="1271,1367">
              <v:shape id="_x0000_s1029" style="position:absolute;left:1271;top:1367;width:9730;height:2" coordsize="9730,0" coordorigin="1271,1367" filled="f" strokeweight=".58pt" path="m1271,1367r9729,e">
                <v:path arrowok="t"/>
              </v:shape>
            </v:group>
            <w10:wrap anchorx="page"/>
          </v:group>
        </w:pict>
      </w:r>
    </w:p>
    <w:p w:rsidRPr="00B84F48" w:rsidR="00800BFD" w:rsidRDefault="00B84F48" w14:paraId="773A547C" w14:textId="77777777">
      <w:pPr>
        <w:spacing w:before="79"/>
        <w:ind w:left="173"/>
        <w:rPr>
          <w:rFonts w:ascii="Arial" w:hAnsi="Arial" w:eastAsia="Arial" w:cs="Arial"/>
          <w:sz w:val="16"/>
          <w:szCs w:val="16"/>
          <w:lang w:val="sv-SE"/>
        </w:rPr>
      </w:pPr>
      <w:r w:rsidRPr="00B84F48">
        <w:rPr>
          <w:rFonts w:ascii="Arial" w:hAnsi="Arial"/>
          <w:spacing w:val="-1"/>
          <w:sz w:val="16"/>
          <w:lang w:val="sv-SE"/>
        </w:rPr>
        <w:t>Om</w:t>
      </w:r>
      <w:r w:rsidRPr="00B84F48">
        <w:rPr>
          <w:rFonts w:ascii="Arial" w:hAnsi="Arial"/>
          <w:spacing w:val="-6"/>
          <w:sz w:val="16"/>
          <w:lang w:val="sv-SE"/>
        </w:rPr>
        <w:t xml:space="preserve"> </w:t>
      </w:r>
      <w:r w:rsidRPr="00B84F48">
        <w:rPr>
          <w:rFonts w:ascii="Arial" w:hAnsi="Arial"/>
          <w:sz w:val="16"/>
          <w:lang w:val="sv-SE"/>
        </w:rPr>
        <w:t>avhandlingen</w:t>
      </w:r>
      <w:r w:rsidRPr="00B84F48">
        <w:rPr>
          <w:rFonts w:ascii="Arial" w:hAnsi="Arial"/>
          <w:spacing w:val="-6"/>
          <w:sz w:val="16"/>
          <w:lang w:val="sv-SE"/>
        </w:rPr>
        <w:t xml:space="preserve"> </w:t>
      </w:r>
      <w:r w:rsidRPr="00B84F48">
        <w:rPr>
          <w:rFonts w:ascii="Arial" w:hAnsi="Arial"/>
          <w:sz w:val="16"/>
          <w:lang w:val="sv-SE"/>
        </w:rPr>
        <w:t>underkänns</w:t>
      </w:r>
      <w:r w:rsidRPr="00B84F48">
        <w:rPr>
          <w:rFonts w:ascii="Arial" w:hAnsi="Arial"/>
          <w:spacing w:val="-5"/>
          <w:sz w:val="16"/>
          <w:lang w:val="sv-SE"/>
        </w:rPr>
        <w:t xml:space="preserve"> </w:t>
      </w:r>
      <w:r w:rsidRPr="00B84F48">
        <w:rPr>
          <w:rFonts w:ascii="Arial" w:hAnsi="Arial"/>
          <w:sz w:val="16"/>
          <w:lang w:val="sv-SE"/>
        </w:rPr>
        <w:t>ska</w:t>
      </w:r>
      <w:r w:rsidRPr="00B84F48">
        <w:rPr>
          <w:rFonts w:ascii="Arial" w:hAnsi="Arial"/>
          <w:spacing w:val="-6"/>
          <w:sz w:val="16"/>
          <w:lang w:val="sv-SE"/>
        </w:rPr>
        <w:t xml:space="preserve"> </w:t>
      </w:r>
      <w:r w:rsidRPr="00B84F48">
        <w:rPr>
          <w:rFonts w:ascii="Arial" w:hAnsi="Arial"/>
          <w:sz w:val="16"/>
          <w:lang w:val="sv-SE"/>
        </w:rPr>
        <w:t>skälen</w:t>
      </w:r>
      <w:r w:rsidRPr="00B84F48">
        <w:rPr>
          <w:rFonts w:ascii="Arial" w:hAnsi="Arial"/>
          <w:spacing w:val="-5"/>
          <w:sz w:val="16"/>
          <w:lang w:val="sv-SE"/>
        </w:rPr>
        <w:t xml:space="preserve"> </w:t>
      </w:r>
      <w:r w:rsidRPr="00B84F48">
        <w:rPr>
          <w:rFonts w:ascii="Arial" w:hAnsi="Arial"/>
          <w:sz w:val="16"/>
          <w:lang w:val="sv-SE"/>
        </w:rPr>
        <w:t>till</w:t>
      </w:r>
      <w:r w:rsidRPr="00B84F48">
        <w:rPr>
          <w:rFonts w:ascii="Arial" w:hAnsi="Arial"/>
          <w:spacing w:val="-6"/>
          <w:sz w:val="16"/>
          <w:lang w:val="sv-SE"/>
        </w:rPr>
        <w:t xml:space="preserve"> </w:t>
      </w:r>
      <w:r w:rsidRPr="00B84F48">
        <w:rPr>
          <w:rFonts w:ascii="Arial" w:hAnsi="Arial"/>
          <w:sz w:val="16"/>
          <w:lang w:val="sv-SE"/>
        </w:rPr>
        <w:t>detta</w:t>
      </w:r>
      <w:r w:rsidRPr="00B84F48">
        <w:rPr>
          <w:rFonts w:ascii="Arial" w:hAnsi="Arial"/>
          <w:spacing w:val="-7"/>
          <w:sz w:val="16"/>
          <w:lang w:val="sv-SE"/>
        </w:rPr>
        <w:t xml:space="preserve"> </w:t>
      </w:r>
      <w:r w:rsidRPr="00B84F48">
        <w:rPr>
          <w:rFonts w:ascii="Arial" w:hAnsi="Arial"/>
          <w:sz w:val="16"/>
          <w:lang w:val="sv-SE"/>
        </w:rPr>
        <w:t>redovisas</w:t>
      </w:r>
      <w:r w:rsidRPr="00B84F48">
        <w:rPr>
          <w:rFonts w:ascii="Arial" w:hAnsi="Arial"/>
          <w:spacing w:val="-5"/>
          <w:sz w:val="16"/>
          <w:lang w:val="sv-SE"/>
        </w:rPr>
        <w:t xml:space="preserve"> </w:t>
      </w:r>
      <w:r w:rsidRPr="00B84F48">
        <w:rPr>
          <w:rFonts w:ascii="Arial" w:hAnsi="Arial"/>
          <w:sz w:val="16"/>
          <w:lang w:val="sv-SE"/>
        </w:rPr>
        <w:t>nedan</w:t>
      </w:r>
    </w:p>
    <w:p w:rsidRPr="00B84F48" w:rsidR="00800BFD" w:rsidRDefault="00800BFD" w14:paraId="13C814FB" w14:textId="77777777">
      <w:pPr>
        <w:spacing w:before="7" w:line="110" w:lineRule="exact"/>
        <w:rPr>
          <w:sz w:val="11"/>
          <w:szCs w:val="11"/>
          <w:lang w:val="sv-SE"/>
        </w:rPr>
      </w:pPr>
    </w:p>
    <w:p w:rsidRPr="00B84F48" w:rsidR="00800BFD" w:rsidRDefault="00800BFD" w14:paraId="7DD9A571" w14:textId="77777777">
      <w:pPr>
        <w:spacing w:line="200" w:lineRule="exact"/>
        <w:rPr>
          <w:sz w:val="20"/>
          <w:szCs w:val="20"/>
          <w:lang w:val="sv-SE"/>
        </w:rPr>
      </w:pPr>
    </w:p>
    <w:p w:rsidRPr="00B84F48" w:rsidR="00800BFD" w:rsidRDefault="00800BFD" w14:paraId="21ACCC19" w14:textId="77777777">
      <w:pPr>
        <w:spacing w:line="200" w:lineRule="exact"/>
        <w:rPr>
          <w:sz w:val="20"/>
          <w:szCs w:val="20"/>
          <w:lang w:val="sv-SE"/>
        </w:rPr>
      </w:pPr>
    </w:p>
    <w:p w:rsidRPr="00B84F48" w:rsidR="00800BFD" w:rsidRDefault="00800BFD" w14:paraId="7D1EB238" w14:textId="77777777">
      <w:pPr>
        <w:spacing w:line="200" w:lineRule="exact"/>
        <w:rPr>
          <w:sz w:val="20"/>
          <w:szCs w:val="20"/>
          <w:lang w:val="sv-SE"/>
        </w:rPr>
      </w:pPr>
    </w:p>
    <w:p w:rsidRPr="00B84F48" w:rsidR="00800BFD" w:rsidRDefault="00800BFD" w14:paraId="1DA81810" w14:textId="77777777">
      <w:pPr>
        <w:spacing w:line="200" w:lineRule="exact"/>
        <w:rPr>
          <w:sz w:val="20"/>
          <w:szCs w:val="20"/>
          <w:lang w:val="sv-SE"/>
        </w:rPr>
      </w:pPr>
    </w:p>
    <w:p w:rsidRPr="00B84F48" w:rsidR="00800BFD" w:rsidRDefault="00800BFD" w14:paraId="54AFF241" w14:textId="77777777">
      <w:pPr>
        <w:spacing w:line="200" w:lineRule="exact"/>
        <w:rPr>
          <w:sz w:val="20"/>
          <w:szCs w:val="20"/>
          <w:lang w:val="sv-SE"/>
        </w:rPr>
      </w:pPr>
    </w:p>
    <w:p w:rsidRPr="00B84F48" w:rsidR="00800BFD" w:rsidRDefault="00800BFD" w14:paraId="7CED9CA6" w14:textId="77777777">
      <w:pPr>
        <w:spacing w:line="200" w:lineRule="exact"/>
        <w:rPr>
          <w:sz w:val="20"/>
          <w:szCs w:val="20"/>
          <w:lang w:val="sv-SE"/>
        </w:rPr>
      </w:pPr>
    </w:p>
    <w:p w:rsidRPr="00B84F48" w:rsidR="00800BFD" w:rsidRDefault="00B84F48" w14:paraId="429F81DE" w14:textId="77777777">
      <w:pPr>
        <w:tabs>
          <w:tab w:val="left" w:pos="4289"/>
        </w:tabs>
        <w:spacing w:before="77" w:line="480" w:lineRule="auto"/>
        <w:ind w:left="115" w:right="4986"/>
        <w:rPr>
          <w:rFonts w:ascii="Arial" w:hAnsi="Arial" w:eastAsia="Arial" w:cs="Arial"/>
          <w:sz w:val="18"/>
          <w:szCs w:val="18"/>
          <w:lang w:val="sv-SE"/>
        </w:rPr>
      </w:pPr>
      <w:r w:rsidRPr="00B84F48">
        <w:rPr>
          <w:rFonts w:ascii="Arial" w:hAnsi="Arial"/>
          <w:spacing w:val="-1"/>
          <w:sz w:val="18"/>
          <w:lang w:val="sv-SE"/>
        </w:rPr>
        <w:t>Linköping den</w:t>
      </w:r>
      <w:r w:rsidRPr="00B84F48">
        <w:rPr>
          <w:rFonts w:ascii="Arial" w:hAnsi="Arial"/>
          <w:spacing w:val="-1"/>
          <w:sz w:val="18"/>
          <w:u w:val="single" w:color="000000"/>
          <w:lang w:val="sv-SE"/>
        </w:rPr>
        <w:tab/>
      </w:r>
      <w:r w:rsidRPr="00B84F48">
        <w:rPr>
          <w:rFonts w:ascii="Arial" w:hAnsi="Arial"/>
          <w:spacing w:val="-1"/>
          <w:sz w:val="18"/>
          <w:lang w:val="sv-SE"/>
        </w:rPr>
        <w:t>(datum)</w:t>
      </w:r>
      <w:r w:rsidRPr="00B84F48">
        <w:rPr>
          <w:rFonts w:ascii="Arial" w:hAnsi="Arial"/>
          <w:spacing w:val="30"/>
          <w:sz w:val="18"/>
          <w:lang w:val="sv-SE"/>
        </w:rPr>
        <w:t xml:space="preserve"> </w:t>
      </w:r>
      <w:r w:rsidRPr="00B84F48">
        <w:rPr>
          <w:rFonts w:ascii="Arial" w:hAnsi="Arial"/>
          <w:spacing w:val="-1"/>
          <w:sz w:val="18"/>
          <w:lang w:val="sv-SE"/>
        </w:rPr>
        <w:t>Vid</w:t>
      </w:r>
      <w:r w:rsidRPr="00B84F48">
        <w:rPr>
          <w:rFonts w:ascii="Arial" w:hAnsi="Arial"/>
          <w:sz w:val="18"/>
          <w:lang w:val="sv-SE"/>
        </w:rPr>
        <w:t xml:space="preserve"> </w:t>
      </w:r>
      <w:r w:rsidRPr="00B84F48">
        <w:rPr>
          <w:rFonts w:ascii="Arial" w:hAnsi="Arial"/>
          <w:spacing w:val="-1"/>
          <w:sz w:val="18"/>
          <w:lang w:val="sv-SE"/>
        </w:rPr>
        <w:t>protokollet</w:t>
      </w:r>
    </w:p>
    <w:p w:rsidRPr="00B84F48" w:rsidR="00800BFD" w:rsidRDefault="00B84F48" w14:paraId="7C45FB56" w14:textId="77777777">
      <w:pPr>
        <w:tabs>
          <w:tab w:val="left" w:pos="4938"/>
        </w:tabs>
        <w:spacing w:before="6"/>
        <w:ind w:left="150"/>
        <w:rPr>
          <w:rFonts w:ascii="Arial" w:hAnsi="Arial" w:eastAsia="Arial" w:cs="Arial"/>
          <w:sz w:val="18"/>
          <w:szCs w:val="18"/>
          <w:lang w:val="sv-SE"/>
        </w:rPr>
      </w:pPr>
      <w:r w:rsidRPr="00B84F48">
        <w:rPr>
          <w:rFonts w:ascii="Arial"/>
          <w:sz w:val="18"/>
          <w:lang w:val="sv-SE"/>
        </w:rPr>
        <w:t>.................................................................................</w:t>
      </w:r>
      <w:r w:rsidRPr="00B84F48">
        <w:rPr>
          <w:rFonts w:ascii="Arial"/>
          <w:sz w:val="18"/>
          <w:lang w:val="sv-SE"/>
        </w:rPr>
        <w:tab/>
      </w:r>
      <w:r w:rsidRPr="00B84F48">
        <w:rPr>
          <w:rFonts w:ascii="Arial"/>
          <w:sz w:val="18"/>
          <w:lang w:val="sv-SE"/>
        </w:rPr>
        <w:t>.................................................................................</w:t>
      </w:r>
    </w:p>
    <w:p w:rsidRPr="00B84F48" w:rsidR="00800BFD" w:rsidRDefault="00B84F48" w14:paraId="23C7FC58" w14:textId="77777777">
      <w:pPr>
        <w:tabs>
          <w:tab w:val="left" w:pos="4934"/>
        </w:tabs>
        <w:ind w:left="115" w:hanging="1"/>
        <w:rPr>
          <w:rFonts w:ascii="Arial" w:hAnsi="Arial" w:eastAsia="Arial" w:cs="Arial"/>
          <w:sz w:val="18"/>
          <w:szCs w:val="18"/>
          <w:lang w:val="sv-SE"/>
        </w:rPr>
      </w:pPr>
      <w:r w:rsidRPr="00B84F48">
        <w:rPr>
          <w:rFonts w:ascii="Arial" w:hAnsi="Arial"/>
          <w:spacing w:val="-1"/>
          <w:sz w:val="18"/>
          <w:lang w:val="sv-SE"/>
        </w:rPr>
        <w:t>Betygsnämndens</w:t>
      </w:r>
      <w:r w:rsidRPr="00B84F48">
        <w:rPr>
          <w:rFonts w:ascii="Arial" w:hAnsi="Arial"/>
          <w:sz w:val="18"/>
          <w:lang w:val="sv-SE"/>
        </w:rPr>
        <w:t xml:space="preserve"> </w:t>
      </w:r>
      <w:r w:rsidRPr="00B84F48">
        <w:rPr>
          <w:rFonts w:ascii="Arial" w:hAnsi="Arial"/>
          <w:spacing w:val="-1"/>
          <w:sz w:val="18"/>
          <w:lang w:val="sv-SE"/>
        </w:rPr>
        <w:t>ordförande</w:t>
      </w:r>
      <w:r w:rsidRPr="00B84F48">
        <w:rPr>
          <w:rFonts w:ascii="Arial" w:hAnsi="Arial"/>
          <w:spacing w:val="-1"/>
          <w:sz w:val="18"/>
          <w:lang w:val="sv-SE"/>
        </w:rPr>
        <w:tab/>
      </w:r>
      <w:r w:rsidRPr="00B84F48">
        <w:rPr>
          <w:rFonts w:ascii="Arial" w:hAnsi="Arial"/>
          <w:spacing w:val="-1"/>
          <w:sz w:val="18"/>
          <w:lang w:val="sv-SE"/>
        </w:rPr>
        <w:t>Namnförtydligande</w:t>
      </w:r>
    </w:p>
    <w:p w:rsidRPr="00B84F48" w:rsidR="00800BFD" w:rsidRDefault="00800BFD" w14:paraId="4A28773D" w14:textId="77777777">
      <w:pPr>
        <w:spacing w:before="7" w:line="200" w:lineRule="exact"/>
        <w:rPr>
          <w:sz w:val="20"/>
          <w:szCs w:val="20"/>
          <w:lang w:val="sv-SE"/>
        </w:rPr>
      </w:pPr>
    </w:p>
    <w:p w:rsidRPr="00B84F48" w:rsidR="00800BFD" w:rsidRDefault="00B84F48" w14:paraId="0D732CA4" w14:textId="77777777">
      <w:pPr>
        <w:ind w:left="115" w:right="3684"/>
        <w:rPr>
          <w:rFonts w:ascii="Arial" w:hAnsi="Arial" w:eastAsia="Arial" w:cs="Arial"/>
          <w:sz w:val="18"/>
          <w:szCs w:val="18"/>
          <w:lang w:val="sv-SE"/>
        </w:rPr>
      </w:pPr>
      <w:r w:rsidRPr="00B84F48">
        <w:rPr>
          <w:rFonts w:ascii="Arial" w:hAnsi="Arial"/>
          <w:spacing w:val="-1"/>
          <w:sz w:val="18"/>
          <w:lang w:val="sv-SE"/>
        </w:rPr>
        <w:t>Protokollet</w:t>
      </w:r>
      <w:r w:rsidRPr="00B84F48">
        <w:rPr>
          <w:rFonts w:ascii="Arial" w:hAnsi="Arial"/>
          <w:sz w:val="18"/>
          <w:lang w:val="sv-SE"/>
        </w:rPr>
        <w:t xml:space="preserve"> </w:t>
      </w:r>
      <w:r w:rsidRPr="00B84F48">
        <w:rPr>
          <w:rFonts w:ascii="Arial" w:hAnsi="Arial"/>
          <w:spacing w:val="-1"/>
          <w:sz w:val="18"/>
          <w:lang w:val="sv-SE"/>
        </w:rPr>
        <w:t>justeras</w:t>
      </w:r>
      <w:r w:rsidRPr="00B84F48">
        <w:rPr>
          <w:rFonts w:ascii="Arial" w:hAnsi="Arial"/>
          <w:sz w:val="18"/>
          <w:lang w:val="sv-SE"/>
        </w:rPr>
        <w:t xml:space="preserve"> </w:t>
      </w:r>
      <w:r w:rsidRPr="00B84F48">
        <w:rPr>
          <w:rFonts w:ascii="Arial" w:hAnsi="Arial"/>
          <w:spacing w:val="-1"/>
          <w:sz w:val="18"/>
          <w:lang w:val="sv-SE"/>
        </w:rPr>
        <w:t>omedelbart</w:t>
      </w:r>
      <w:r w:rsidRPr="00B84F48">
        <w:rPr>
          <w:rFonts w:ascii="Arial" w:hAnsi="Arial"/>
          <w:sz w:val="18"/>
          <w:lang w:val="sv-SE"/>
        </w:rPr>
        <w:t xml:space="preserve"> </w:t>
      </w:r>
      <w:r w:rsidRPr="00B84F48">
        <w:rPr>
          <w:rFonts w:ascii="Arial" w:hAnsi="Arial"/>
          <w:spacing w:val="-1"/>
          <w:sz w:val="18"/>
          <w:lang w:val="sv-SE"/>
        </w:rPr>
        <w:t>av</w:t>
      </w:r>
      <w:r w:rsidRPr="00B84F48">
        <w:rPr>
          <w:rFonts w:ascii="Arial" w:hAnsi="Arial"/>
          <w:sz w:val="18"/>
          <w:lang w:val="sv-SE"/>
        </w:rPr>
        <w:t xml:space="preserve"> </w:t>
      </w:r>
      <w:r w:rsidRPr="00B84F48">
        <w:rPr>
          <w:rFonts w:ascii="Arial" w:hAnsi="Arial"/>
          <w:spacing w:val="-1"/>
          <w:sz w:val="18"/>
          <w:lang w:val="sv-SE"/>
        </w:rPr>
        <w:t>nämndens</w:t>
      </w:r>
      <w:r w:rsidRPr="00B84F48">
        <w:rPr>
          <w:rFonts w:ascii="Arial" w:hAnsi="Arial"/>
          <w:sz w:val="18"/>
          <w:lang w:val="sv-SE"/>
        </w:rPr>
        <w:t xml:space="preserve"> </w:t>
      </w:r>
      <w:r w:rsidRPr="00B84F48">
        <w:rPr>
          <w:rFonts w:ascii="Arial" w:hAnsi="Arial"/>
          <w:spacing w:val="-1"/>
          <w:sz w:val="18"/>
          <w:lang w:val="sv-SE"/>
        </w:rPr>
        <w:t>övriga</w:t>
      </w:r>
      <w:r w:rsidRPr="00B84F48">
        <w:rPr>
          <w:rFonts w:ascii="Arial" w:hAnsi="Arial"/>
          <w:sz w:val="18"/>
          <w:lang w:val="sv-SE"/>
        </w:rPr>
        <w:t xml:space="preserve"> </w:t>
      </w:r>
      <w:r w:rsidRPr="00B84F48">
        <w:rPr>
          <w:rFonts w:ascii="Arial" w:hAnsi="Arial"/>
          <w:spacing w:val="-1"/>
          <w:sz w:val="18"/>
          <w:lang w:val="sv-SE"/>
        </w:rPr>
        <w:t>ledamöter,</w:t>
      </w:r>
      <w:r w:rsidRPr="00B84F48">
        <w:rPr>
          <w:rFonts w:ascii="Arial" w:hAnsi="Arial"/>
          <w:spacing w:val="34"/>
          <w:sz w:val="18"/>
          <w:lang w:val="sv-SE"/>
        </w:rPr>
        <w:t xml:space="preserve"> </w:t>
      </w:r>
      <w:r w:rsidRPr="00B84F48">
        <w:rPr>
          <w:rFonts w:ascii="Arial" w:hAnsi="Arial"/>
          <w:spacing w:val="-1"/>
          <w:sz w:val="18"/>
          <w:lang w:val="sv-SE"/>
        </w:rPr>
        <w:t>(namnteckning</w:t>
      </w:r>
      <w:r w:rsidRPr="00B84F48">
        <w:rPr>
          <w:rFonts w:ascii="Arial" w:hAnsi="Arial"/>
          <w:spacing w:val="1"/>
          <w:sz w:val="18"/>
          <w:lang w:val="sv-SE"/>
        </w:rPr>
        <w:t xml:space="preserve"> </w:t>
      </w:r>
      <w:r w:rsidRPr="00B84F48">
        <w:rPr>
          <w:rFonts w:ascii="Arial" w:hAnsi="Arial"/>
          <w:spacing w:val="-1"/>
          <w:sz w:val="18"/>
          <w:lang w:val="sv-SE"/>
        </w:rPr>
        <w:t>och</w:t>
      </w:r>
      <w:r w:rsidRPr="00B84F48">
        <w:rPr>
          <w:rFonts w:ascii="Arial" w:hAnsi="Arial"/>
          <w:sz w:val="18"/>
          <w:lang w:val="sv-SE"/>
        </w:rPr>
        <w:t xml:space="preserve"> </w:t>
      </w:r>
      <w:r w:rsidRPr="00B84F48">
        <w:rPr>
          <w:rFonts w:ascii="Arial" w:hAnsi="Arial"/>
          <w:spacing w:val="-1"/>
          <w:sz w:val="18"/>
          <w:lang w:val="sv-SE"/>
        </w:rPr>
        <w:t>namnförtydligande)</w:t>
      </w:r>
    </w:p>
    <w:p w:rsidRPr="00B84F48" w:rsidR="00800BFD" w:rsidRDefault="00800BFD" w14:paraId="16843C03" w14:textId="77777777">
      <w:pPr>
        <w:spacing w:before="9" w:line="220" w:lineRule="exact"/>
        <w:rPr>
          <w:lang w:val="sv-SE"/>
        </w:rPr>
      </w:pPr>
    </w:p>
    <w:p w:rsidRPr="00B84F48" w:rsidR="00800BFD" w:rsidRDefault="00B84F48" w14:paraId="69FF0DEA" w14:textId="77777777">
      <w:pPr>
        <w:pStyle w:val="Brdtext"/>
        <w:tabs>
          <w:tab w:val="left" w:pos="4969"/>
        </w:tabs>
        <w:rPr>
          <w:lang w:val="sv-SE"/>
        </w:rPr>
      </w:pPr>
      <w:r w:rsidRPr="00B84F48">
        <w:rPr>
          <w:spacing w:val="-1"/>
          <w:lang w:val="sv-SE"/>
        </w:rPr>
        <w:t>..........................................................................</w:t>
      </w:r>
      <w:r w:rsidRPr="00B84F48">
        <w:rPr>
          <w:spacing w:val="-1"/>
          <w:lang w:val="sv-SE"/>
        </w:rPr>
        <w:tab/>
      </w:r>
      <w:r w:rsidRPr="00B84F48">
        <w:rPr>
          <w:spacing w:val="-2"/>
          <w:lang w:val="sv-SE"/>
        </w:rPr>
        <w:t>.........................................................................</w:t>
      </w:r>
    </w:p>
    <w:p w:rsidRPr="00B84F48" w:rsidR="00800BFD" w:rsidRDefault="00800BFD" w14:paraId="78C5A724" w14:textId="77777777">
      <w:pPr>
        <w:spacing w:before="11" w:line="220" w:lineRule="exact"/>
        <w:rPr>
          <w:lang w:val="sv-SE"/>
        </w:rPr>
      </w:pPr>
    </w:p>
    <w:p w:rsidRPr="00B84F48" w:rsidR="00800BFD" w:rsidRDefault="00B84F48" w14:paraId="51AA07D0" w14:textId="77777777">
      <w:pPr>
        <w:pStyle w:val="Brdtext"/>
        <w:tabs>
          <w:tab w:val="left" w:pos="4969"/>
        </w:tabs>
        <w:rPr>
          <w:lang w:val="sv-SE"/>
        </w:rPr>
      </w:pPr>
      <w:r w:rsidRPr="00B84F48">
        <w:rPr>
          <w:spacing w:val="-1"/>
          <w:lang w:val="sv-SE"/>
        </w:rPr>
        <w:t>..........................................................................</w:t>
      </w:r>
      <w:r w:rsidRPr="00B84F48">
        <w:rPr>
          <w:spacing w:val="-1"/>
          <w:lang w:val="sv-SE"/>
        </w:rPr>
        <w:tab/>
      </w:r>
      <w:r w:rsidRPr="00B84F48">
        <w:rPr>
          <w:spacing w:val="-2"/>
          <w:lang w:val="sv-SE"/>
        </w:rPr>
        <w:t>.........................................................................</w:t>
      </w:r>
    </w:p>
    <w:p w:rsidRPr="00B84F48" w:rsidR="00800BFD" w:rsidRDefault="00800BFD" w14:paraId="02FA9A99" w14:textId="77777777">
      <w:pPr>
        <w:spacing w:before="10" w:line="220" w:lineRule="exact"/>
        <w:rPr>
          <w:lang w:val="sv-SE"/>
        </w:rPr>
      </w:pPr>
    </w:p>
    <w:p w:rsidRPr="00B84F48" w:rsidR="00800BFD" w:rsidRDefault="00B84F48" w14:paraId="63097F80" w14:textId="77777777">
      <w:pPr>
        <w:pStyle w:val="Brdtext"/>
        <w:tabs>
          <w:tab w:val="left" w:pos="4969"/>
        </w:tabs>
        <w:rPr>
          <w:lang w:val="sv-SE"/>
        </w:rPr>
      </w:pPr>
      <w:r w:rsidRPr="00B84F48">
        <w:rPr>
          <w:spacing w:val="-1"/>
          <w:lang w:val="sv-SE"/>
        </w:rPr>
        <w:t>..........................................................................</w:t>
      </w:r>
      <w:r w:rsidRPr="00B84F48">
        <w:rPr>
          <w:spacing w:val="-1"/>
          <w:lang w:val="sv-SE"/>
        </w:rPr>
        <w:tab/>
      </w:r>
      <w:r w:rsidRPr="00B84F48">
        <w:rPr>
          <w:spacing w:val="-2"/>
          <w:lang w:val="sv-SE"/>
        </w:rPr>
        <w:t>.........................................................................</w:t>
      </w:r>
    </w:p>
    <w:p w:rsidRPr="00B84F48" w:rsidR="00800BFD" w:rsidRDefault="00800BFD" w14:paraId="7E6D39E0" w14:textId="77777777">
      <w:pPr>
        <w:spacing w:before="9" w:line="220" w:lineRule="exact"/>
        <w:rPr>
          <w:lang w:val="sv-SE"/>
        </w:rPr>
      </w:pPr>
    </w:p>
    <w:p w:rsidRPr="00B84F48" w:rsidR="00800BFD" w:rsidRDefault="00B84F48" w14:paraId="3F523831" w14:textId="77777777">
      <w:pPr>
        <w:pStyle w:val="Brdtext"/>
        <w:tabs>
          <w:tab w:val="left" w:pos="4938"/>
        </w:tabs>
        <w:ind w:left="150"/>
        <w:rPr>
          <w:rFonts w:ascii="Times New Roman" w:hAnsi="Times New Roman" w:eastAsia="Times New Roman" w:cs="Times New Roman"/>
          <w:lang w:val="sv-SE"/>
        </w:rPr>
      </w:pPr>
      <w:r w:rsidRPr="00B84F48">
        <w:rPr>
          <w:rFonts w:ascii="Times New Roman"/>
          <w:lang w:val="sv-SE"/>
        </w:rPr>
        <w:t>.................................................................................</w:t>
      </w:r>
      <w:r w:rsidRPr="00B84F48">
        <w:rPr>
          <w:rFonts w:ascii="Times New Roman"/>
          <w:lang w:val="sv-SE"/>
        </w:rPr>
        <w:tab/>
      </w:r>
      <w:r w:rsidRPr="00B84F48">
        <w:rPr>
          <w:rFonts w:ascii="Times New Roman"/>
          <w:lang w:val="sv-SE"/>
        </w:rPr>
        <w:t>.................................................................................</w:t>
      </w:r>
    </w:p>
    <w:p w:rsidRPr="00B84F48" w:rsidR="00800BFD" w:rsidRDefault="00800BFD" w14:paraId="50428658" w14:textId="77777777">
      <w:pPr>
        <w:spacing w:before="1" w:line="160" w:lineRule="exact"/>
        <w:rPr>
          <w:sz w:val="16"/>
          <w:szCs w:val="16"/>
          <w:lang w:val="sv-SE"/>
        </w:rPr>
      </w:pPr>
    </w:p>
    <w:p w:rsidRPr="00B84F48" w:rsidR="00800BFD" w:rsidRDefault="00800BFD" w14:paraId="2328AFF1" w14:textId="77777777">
      <w:pPr>
        <w:spacing w:line="160" w:lineRule="exact"/>
        <w:rPr>
          <w:sz w:val="16"/>
          <w:szCs w:val="16"/>
          <w:lang w:val="sv-SE"/>
        </w:rPr>
        <w:sectPr w:rsidRPr="00B84F48" w:rsidR="00800BFD">
          <w:type w:val="continuous"/>
          <w:pgSz w:w="11910" w:h="16840" w:orient="portrait"/>
          <w:pgMar w:top="460" w:right="800" w:bottom="280" w:left="1160" w:header="720" w:footer="720" w:gutter="0"/>
          <w:cols w:space="720"/>
        </w:sectPr>
      </w:pPr>
    </w:p>
    <w:p w:rsidRPr="00B84F48" w:rsidR="00800BFD" w:rsidP="00C6050A" w:rsidRDefault="00B84F48" w14:paraId="6AF27F73" w14:textId="72A90352">
      <w:pPr>
        <w:pStyle w:val="Brdtext"/>
        <w:spacing w:before="74"/>
        <w:ind w:left="150"/>
        <w:rPr>
          <w:lang w:val="sv-SE"/>
        </w:rPr>
      </w:pPr>
      <w:r w:rsidRPr="00B84F48">
        <w:rPr>
          <w:lang w:val="sv-SE"/>
        </w:rPr>
        <w:t>Komplett</w:t>
      </w:r>
      <w:r w:rsidRPr="00B84F48">
        <w:rPr>
          <w:spacing w:val="-1"/>
          <w:lang w:val="sv-SE"/>
        </w:rPr>
        <w:t xml:space="preserve"> </w:t>
      </w:r>
      <w:r w:rsidRPr="00C6050A" w:rsidR="00C6050A">
        <w:rPr>
          <w:spacing w:val="-1"/>
          <w:lang w:val="sv-SE"/>
        </w:rPr>
        <w:t>protokoll skickas till registrator i Hus D</w:t>
      </w:r>
      <w:bookmarkStart w:name="_GoBack" w:id="0"/>
      <w:bookmarkEnd w:id="0"/>
    </w:p>
    <w:p w:rsidR="00800BFD" w:rsidRDefault="00B84F48" w14:paraId="741042E1" w14:textId="77777777">
      <w:pPr>
        <w:spacing w:before="76"/>
        <w:ind w:left="791"/>
        <w:rPr>
          <w:rFonts w:ascii="Times New Roman" w:hAnsi="Times New Roman" w:eastAsia="Times New Roman" w:cs="Times New Roman"/>
          <w:sz w:val="20"/>
          <w:szCs w:val="20"/>
        </w:rPr>
      </w:pPr>
      <w:r w:rsidRPr="00B84F48">
        <w:rPr>
          <w:lang w:val="sv-SE"/>
        </w:rPr>
        <w:br w:type="column"/>
      </w:r>
      <w:r w:rsidR="00B10D10">
        <w:pict w14:anchorId="718761B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97.85pt;height:15.7pt;mso-position-horizontal-relative:char;mso-position-vertical-relative:line" type="#_x0000_t75">
            <v:imagedata o:title="" r:id="rId5"/>
          </v:shape>
        </w:pict>
      </w:r>
    </w:p>
    <w:p w:rsidR="00800BFD" w:rsidRDefault="00B84F48" w14:paraId="0AA1E3F5" w14:textId="77777777">
      <w:pPr>
        <w:spacing w:before="18"/>
        <w:ind w:left="1157"/>
        <w:rPr>
          <w:rFonts w:ascii="Arial" w:hAnsi="Arial" w:eastAsia="Arial" w:cs="Arial"/>
          <w:sz w:val="17"/>
          <w:szCs w:val="17"/>
        </w:rPr>
      </w:pPr>
      <w:proofErr w:type="spellStart"/>
      <w:r>
        <w:rPr>
          <w:rFonts w:ascii="Arial"/>
          <w:spacing w:val="-1"/>
          <w:sz w:val="17"/>
        </w:rPr>
        <w:t>Filosofiska</w:t>
      </w:r>
      <w:proofErr w:type="spellEnd"/>
      <w:r>
        <w:rPr>
          <w:rFonts w:ascii="Arial"/>
          <w:spacing w:val="-1"/>
          <w:sz w:val="17"/>
        </w:rPr>
        <w:t xml:space="preserve"> </w:t>
      </w:r>
      <w:proofErr w:type="spellStart"/>
      <w:r>
        <w:rPr>
          <w:rFonts w:ascii="Arial"/>
          <w:spacing w:val="-1"/>
          <w:sz w:val="17"/>
        </w:rPr>
        <w:t>fakulteten</w:t>
      </w:r>
      <w:proofErr w:type="spellEnd"/>
    </w:p>
    <w:sectPr w:rsidR="00800BFD">
      <w:type w:val="continuous"/>
      <w:pgSz w:w="11910" w:h="16840" w:orient="portrait"/>
      <w:pgMar w:top="460" w:right="800" w:bottom="280" w:left="1160" w:header="720" w:footer="720" w:gutter="0"/>
      <w:cols w:equalWidth="0" w:space="720" w:num="2">
        <w:col w:w="4360" w:space="1834"/>
        <w:col w:w="37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BFD"/>
    <w:rsid w:val="00194C31"/>
    <w:rsid w:val="001F2E73"/>
    <w:rsid w:val="00660D9C"/>
    <w:rsid w:val="00800BFD"/>
    <w:rsid w:val="00B10D10"/>
    <w:rsid w:val="00B84F48"/>
    <w:rsid w:val="00C6050A"/>
    <w:rsid w:val="00EA46B7"/>
    <w:rsid w:val="447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D300CED"/>
  <w15:docId w15:val="{B8F3065C-13B5-4C46-9796-FDBF6F0D6A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64"/>
    </w:pPr>
    <w:rPr>
      <w:rFonts w:ascii="Arial" w:hAnsi="Arial" w:eastAsia="Arial"/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customXml" Target="../customXml/item3.xml" Id="rId10" /><Relationship Type="http://schemas.openxmlformats.org/officeDocument/2006/relationships/image" Target="media/image1.png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U Blankett" ma:contentTypeID="0x010100423A2DEFCC41E5499FC444B595127C8B00457973F0AD717447B08D9925AD127881" ma:contentTypeVersion="38" ma:contentTypeDescription="" ma:contentTypeScope="" ma:versionID="05ef09b24e8b142597b0ca5e5c9f0eba">
  <xsd:schema xmlns:xsd="http://www.w3.org/2001/XMLSchema" xmlns:xs="http://www.w3.org/2001/XMLSchema" xmlns:p="http://schemas.microsoft.com/office/2006/metadata/properties" xmlns:ns2="baa8d8c7-e716-47bb-a1eb-1ab658fb7850" xmlns:ns3="b1ddacd9-da6e-4e69-851a-985fceb8701e" xmlns:ns4="d6f29083-570b-4255-ac86-385a78d88340" xmlns:ns5="4963223a-389c-45d2-a4be-626ea9fab3ce" xmlns:ns6="9eaf210c-0dc2-4221-9f9b-e7a445ae3bb9" targetNamespace="http://schemas.microsoft.com/office/2006/metadata/properties" ma:root="true" ma:fieldsID="bd5d7b229f75f02198a23f628411752f" ns2:_="" ns3:_="" ns4:_="" ns5:_="" ns6:_="">
    <xsd:import namespace="baa8d8c7-e716-47bb-a1eb-1ab658fb7850"/>
    <xsd:import namespace="b1ddacd9-da6e-4e69-851a-985fceb8701e"/>
    <xsd:import namespace="d6f29083-570b-4255-ac86-385a78d88340"/>
    <xsd:import namespace="4963223a-389c-45d2-a4be-626ea9fab3ce"/>
    <xsd:import namespace="9eaf210c-0dc2-4221-9f9b-e7a445ae3bb9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3:DocumentLanguage" minOccurs="0"/>
                <xsd:element ref="ns4:pef10e09c06a4ef3886da9c7ee9f2b00" minOccurs="0"/>
                <xsd:element ref="ns5:TaxCatchAll" minOccurs="0"/>
                <xsd:element ref="ns5:TaxCatchAllLabel" minOccurs="0"/>
                <xsd:element ref="ns6:MediaServiceMetadata" minOccurs="0"/>
                <xsd:element ref="ns6:MediaServiceFastMetadata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8d8c7-e716-47bb-a1eb-1ab658fb7850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Beskrivning" ma:internalName="Document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dacd9-da6e-4e69-851a-985fceb8701e" elementFormDefault="qualified">
    <xsd:import namespace="http://schemas.microsoft.com/office/2006/documentManagement/types"/>
    <xsd:import namespace="http://schemas.microsoft.com/office/infopath/2007/PartnerControls"/>
    <xsd:element name="DocumentLanguage" ma:index="3" nillable="true" ma:displayName="Språk" ma:format="Dropdown" ma:internalName="DocumentLanguage" ma:readOnly="false">
      <xsd:simpleType>
        <xsd:restriction base="dms:Choice">
          <xsd:enumeration value="SV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9083-570b-4255-ac86-385a78d88340" elementFormDefault="qualified">
    <xsd:import namespace="http://schemas.microsoft.com/office/2006/documentManagement/types"/>
    <xsd:import namespace="http://schemas.microsoft.com/office/infopath/2007/PartnerControls"/>
    <xsd:element name="pef10e09c06a4ef3886da9c7ee9f2b00" ma:index="4" nillable="true" ma:taxonomy="true" ma:internalName="pef10e09c06a4ef3886da9c7ee9f2b00" ma:taxonomyFieldName="liu_keywords" ma:displayName="Nyckelord" ma:readOnly="false" ma:default="" ma:fieldId="{9ef10e09-c06a-4ef3-886d-a9c7ee9f2b00}" ma:taxonomyMulti="true" ma:sspId="efd87c23-3b26-4c21-8b68-2b726711386c" ma:termSetId="ed9f7354-dc57-4f9f-ab66-70a8cd4b90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3223a-389c-45d2-a4be-626ea9fab3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1b2710c-a7e3-4405-8a7c-3dce23d0da72}" ma:internalName="TaxCatchAll" ma:readOnly="false" ma:showField="CatchAllData" ma:web="4963223a-389c-45d2-a4be-626ea9fab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1b2710c-a7e3-4405-8a7c-3dce23d0da72}" ma:internalName="TaxCatchAllLabel" ma:readOnly="false" ma:showField="CatchAllDataLabel" ma:web="4963223a-389c-45d2-a4be-626ea9fab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f210c-0dc2-4221-9f9b-e7a445ae3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baa8d8c7-e716-47bb-a1eb-1ab658fb7850" xsi:nil="true"/>
    <TaxCatchAllLabel xmlns="4963223a-389c-45d2-a4be-626ea9fab3ce" xsi:nil="true"/>
    <pef10e09c06a4ef3886da9c7ee9f2b00 xmlns="d6f29083-570b-4255-ac86-385a78d88340">
      <Terms xmlns="http://schemas.microsoft.com/office/infopath/2007/PartnerControls"/>
    </pef10e09c06a4ef3886da9c7ee9f2b00>
    <TaxCatchAll xmlns="4963223a-389c-45d2-a4be-626ea9fab3ce" xsi:nil="true"/>
    <DocumentLanguage xmlns="b1ddacd9-da6e-4e69-851a-985fceb8701e" xsi:nil="true"/>
  </documentManagement>
</p:properties>
</file>

<file path=customXml/itemProps1.xml><?xml version="1.0" encoding="utf-8"?>
<ds:datastoreItem xmlns:ds="http://schemas.openxmlformats.org/officeDocument/2006/customXml" ds:itemID="{6947D07B-B597-4264-B275-12B68C70132B}"/>
</file>

<file path=customXml/itemProps2.xml><?xml version="1.0" encoding="utf-8"?>
<ds:datastoreItem xmlns:ds="http://schemas.openxmlformats.org/officeDocument/2006/customXml" ds:itemID="{E5B5F97C-DD6A-4F57-84B2-198020273333}"/>
</file>

<file path=customXml/itemProps3.xml><?xml version="1.0" encoding="utf-8"?>
<ds:datastoreItem xmlns:ds="http://schemas.openxmlformats.org/officeDocument/2006/customXml" ds:itemID="{8C5F9173-1E55-4FE2-8AEC-EF77EFB416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Linköpings universitet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of pages:</dc:title>
  <dc:creator>SunPCi Card</dc:creator>
  <cp:lastModifiedBy>Anne Moe</cp:lastModifiedBy>
  <cp:revision>4</cp:revision>
  <cp:lastPrinted>2016-03-21T09:30:00Z</cp:lastPrinted>
  <dcterms:created xsi:type="dcterms:W3CDTF">2018-10-12T13:17:00Z</dcterms:created>
  <dcterms:modified xsi:type="dcterms:W3CDTF">2024-05-21T06:52:28Z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2008-09-10T00:00:00Z</vt:filetime>
  </property>
  <property fmtid="{D5CDD505-2E9C-101B-9397-08002B2CF9AE}" pid="3" name="LastSaved">
    <vt:filetime>2013-12-12T00:00:00Z</vt:filetime>
  </property>
  <property fmtid="{D5CDD505-2E9C-101B-9397-08002B2CF9AE}" pid="4" name="ContentTypeId">
    <vt:lpwstr>0x010100423A2DEFCC41E5499FC444B595127C8B00457973F0AD717447B08D9925AD127881</vt:lpwstr>
  </property>
  <property fmtid="{D5CDD505-2E9C-101B-9397-08002B2CF9AE}" pid="5" name="liu_keywords">
    <vt:lpwstr/>
  </property>
</Properties>
</file>