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92C31" w14:textId="77777777" w:rsidR="00C202ED" w:rsidRDefault="00C202ED" w:rsidP="000A1C1F">
      <w:pPr>
        <w:pStyle w:val="CM6"/>
        <w:framePr w:w="9171" w:wrap="auto" w:vAnchor="page" w:hAnchor="page" w:x="1321" w:y="1081"/>
        <w:spacing w:line="238" w:lineRule="atLeast"/>
        <w:rPr>
          <w:rFonts w:cs="Myriad Pro"/>
          <w:color w:val="000000"/>
          <w:sz w:val="20"/>
          <w:szCs w:val="20"/>
        </w:rPr>
      </w:pPr>
    </w:p>
    <w:p w14:paraId="40E128FF" w14:textId="77777777" w:rsidR="00C202ED" w:rsidRDefault="00C202ED" w:rsidP="000A1C1F">
      <w:pPr>
        <w:pStyle w:val="CM6"/>
        <w:framePr w:w="9171" w:wrap="auto" w:vAnchor="page" w:hAnchor="page" w:x="1321" w:y="1081"/>
        <w:spacing w:line="238" w:lineRule="atLeast"/>
        <w:rPr>
          <w:rFonts w:cs="Myriad Pro"/>
          <w:color w:val="000000"/>
          <w:sz w:val="20"/>
          <w:szCs w:val="20"/>
        </w:rPr>
      </w:pPr>
    </w:p>
    <w:p w14:paraId="18EE8645" w14:textId="77777777" w:rsidR="00C202ED" w:rsidRDefault="00C202ED" w:rsidP="000A1C1F">
      <w:pPr>
        <w:pStyle w:val="CM6"/>
        <w:framePr w:w="9171" w:wrap="auto" w:vAnchor="page" w:hAnchor="page" w:x="1321" w:y="1081"/>
        <w:spacing w:line="238" w:lineRule="atLeast"/>
        <w:rPr>
          <w:rFonts w:cs="Myriad Pro"/>
          <w:color w:val="000000"/>
          <w:sz w:val="20"/>
          <w:szCs w:val="20"/>
        </w:rPr>
      </w:pPr>
    </w:p>
    <w:p w14:paraId="11A1D16C" w14:textId="77777777" w:rsidR="00C202ED" w:rsidRDefault="00C202ED" w:rsidP="000A1C1F">
      <w:pPr>
        <w:pStyle w:val="CM6"/>
        <w:framePr w:w="9171" w:wrap="auto" w:vAnchor="page" w:hAnchor="page" w:x="1321" w:y="1081"/>
        <w:spacing w:line="238" w:lineRule="atLeast"/>
        <w:rPr>
          <w:rFonts w:cs="Myriad Pro"/>
          <w:color w:val="000000"/>
          <w:sz w:val="20"/>
          <w:szCs w:val="20"/>
        </w:rPr>
      </w:pPr>
    </w:p>
    <w:p w14:paraId="07EBD33C" w14:textId="77777777" w:rsidR="00C202ED" w:rsidRDefault="00C202ED" w:rsidP="000A1C1F">
      <w:pPr>
        <w:pStyle w:val="CM6"/>
        <w:framePr w:w="9171" w:wrap="auto" w:vAnchor="page" w:hAnchor="page" w:x="1321" w:y="1081"/>
        <w:spacing w:line="238" w:lineRule="atLeast"/>
        <w:rPr>
          <w:rFonts w:cs="Myriad Pro"/>
          <w:color w:val="000000"/>
          <w:sz w:val="20"/>
          <w:szCs w:val="20"/>
        </w:rPr>
      </w:pPr>
    </w:p>
    <w:p w14:paraId="7D1364B5" w14:textId="77777777" w:rsidR="00C202ED" w:rsidRDefault="00C202ED" w:rsidP="000A1C1F">
      <w:pPr>
        <w:pStyle w:val="CM6"/>
        <w:framePr w:w="9171" w:wrap="auto" w:vAnchor="page" w:hAnchor="page" w:x="1321" w:y="1081"/>
        <w:spacing w:line="238" w:lineRule="atLeast"/>
        <w:rPr>
          <w:rFonts w:cs="Myriad Pro"/>
          <w:color w:val="000000"/>
          <w:sz w:val="20"/>
          <w:szCs w:val="20"/>
        </w:rPr>
      </w:pPr>
    </w:p>
    <w:p w14:paraId="6C0B71A2" w14:textId="270A2186" w:rsidR="003C07C8" w:rsidRPr="00F57BD5" w:rsidRDefault="00C42638" w:rsidP="000A1C1F">
      <w:pPr>
        <w:pStyle w:val="CM6"/>
        <w:framePr w:w="9171" w:wrap="auto" w:vAnchor="page" w:hAnchor="page" w:x="1321" w:y="1081"/>
        <w:spacing w:line="238" w:lineRule="atLeast"/>
        <w:rPr>
          <w:rFonts w:ascii="Arial" w:hAnsi="Arial" w:cs="Arial"/>
          <w:color w:val="000000"/>
          <w:sz w:val="20"/>
          <w:szCs w:val="20"/>
        </w:rPr>
      </w:pPr>
      <w:r w:rsidRPr="00F57BD5">
        <w:rPr>
          <w:rFonts w:cs="Myriad Pro"/>
          <w:color w:val="000000"/>
          <w:sz w:val="20"/>
          <w:szCs w:val="20"/>
        </w:rPr>
        <w:t xml:space="preserve">ANMÄLAN OM </w:t>
      </w:r>
      <w:r w:rsidR="002E0EF8">
        <w:rPr>
          <w:rFonts w:cs="Myriad Pro"/>
          <w:color w:val="000000"/>
          <w:sz w:val="20"/>
          <w:szCs w:val="20"/>
        </w:rPr>
        <w:t>LICENTIATSEMINARIUM</w:t>
      </w:r>
      <w:r w:rsidR="002E0EF8">
        <w:rPr>
          <w:rFonts w:cs="Myriad Pro"/>
          <w:color w:val="000000"/>
          <w:sz w:val="20"/>
          <w:szCs w:val="20"/>
        </w:rPr>
        <w:tab/>
        <w:t xml:space="preserve"> </w:t>
      </w:r>
      <w:r w:rsidRPr="00F57BD5">
        <w:rPr>
          <w:rFonts w:cs="Myriad Pro"/>
          <w:color w:val="000000"/>
          <w:sz w:val="20"/>
          <w:szCs w:val="20"/>
        </w:rPr>
        <w:t xml:space="preserve"> </w:t>
      </w:r>
      <w:r w:rsidR="003C07C8" w:rsidRPr="00F57BD5">
        <w:rPr>
          <w:rFonts w:cs="Myriad Pro"/>
          <w:color w:val="000000"/>
          <w:sz w:val="20"/>
          <w:szCs w:val="20"/>
        </w:rPr>
        <w:t xml:space="preserve">                             </w:t>
      </w:r>
      <w:r w:rsidRPr="00F57BD5">
        <w:rPr>
          <w:rFonts w:cs="Myriad Pro"/>
          <w:color w:val="000000"/>
          <w:sz w:val="20"/>
          <w:szCs w:val="20"/>
        </w:rPr>
        <w:br/>
        <w:t>Filosofisk</w:t>
      </w:r>
      <w:r w:rsidR="004D523E">
        <w:rPr>
          <w:rFonts w:cs="Myriad Pro"/>
          <w:color w:val="000000"/>
          <w:sz w:val="20"/>
          <w:szCs w:val="20"/>
        </w:rPr>
        <w:t>a</w:t>
      </w:r>
      <w:r w:rsidRPr="00F57BD5">
        <w:rPr>
          <w:rFonts w:cs="Myriad Pro"/>
          <w:color w:val="000000"/>
          <w:sz w:val="20"/>
          <w:szCs w:val="20"/>
        </w:rPr>
        <w:t xml:space="preserve"> fakultetens</w:t>
      </w:r>
      <w:r w:rsidRPr="00F57BD5">
        <w:rPr>
          <w:rFonts w:cs="Myriad Pro"/>
          <w:color w:val="000000"/>
          <w:sz w:val="20"/>
          <w:szCs w:val="20"/>
        </w:rPr>
        <w:tab/>
      </w:r>
      <w:r w:rsidRPr="00F57BD5">
        <w:rPr>
          <w:rFonts w:cs="Myriad Pro"/>
          <w:color w:val="000000"/>
          <w:sz w:val="20"/>
          <w:szCs w:val="20"/>
        </w:rPr>
        <w:tab/>
      </w:r>
      <w:r w:rsidRPr="00F57BD5">
        <w:rPr>
          <w:rFonts w:ascii="Arial" w:hAnsi="Arial" w:cs="Arial"/>
          <w:color w:val="000000"/>
          <w:sz w:val="20"/>
          <w:szCs w:val="20"/>
        </w:rPr>
        <w:t xml:space="preserve"> </w:t>
      </w:r>
      <w:bookmarkStart w:id="0" w:name="F[0].P1[0].Dnr[0]"/>
      <w:bookmarkEnd w:id="0"/>
    </w:p>
    <w:p w14:paraId="0E1333B0" w14:textId="6B07FC74" w:rsidR="00C42638" w:rsidRDefault="00C42638" w:rsidP="000A1C1F">
      <w:pPr>
        <w:pStyle w:val="CM6"/>
        <w:framePr w:w="9171" w:wrap="auto" w:vAnchor="page" w:hAnchor="page" w:x="1321" w:y="1081"/>
        <w:spacing w:line="238" w:lineRule="atLeast"/>
        <w:rPr>
          <w:rFonts w:cs="Myriad Pro"/>
          <w:color w:val="000000"/>
          <w:sz w:val="20"/>
          <w:szCs w:val="20"/>
        </w:rPr>
      </w:pPr>
      <w:r w:rsidRPr="00F57BD5">
        <w:rPr>
          <w:rFonts w:ascii="Arial" w:hAnsi="Arial" w:cs="Arial"/>
          <w:color w:val="000000"/>
          <w:sz w:val="20"/>
          <w:szCs w:val="20"/>
        </w:rPr>
        <w:fldChar w:fldCharType="begin">
          <w:ffData>
            <w:name w:val="F[0].P1[0].Dnr[0]"/>
            <w:enabled/>
            <w:calcOnExit w:val="0"/>
            <w:textInput/>
          </w:ffData>
        </w:fldChar>
      </w:r>
      <w:r w:rsidRPr="00F57BD5">
        <w:rPr>
          <w:rFonts w:ascii="Arial" w:hAnsi="Arial" w:cs="Arial"/>
          <w:color w:val="000000"/>
          <w:sz w:val="20"/>
          <w:szCs w:val="20"/>
        </w:rPr>
        <w:instrText xml:space="preserve"> FORMTEXT </w:instrText>
      </w:r>
      <w:r w:rsidRPr="00F57BD5">
        <w:rPr>
          <w:rFonts w:ascii="Arial" w:hAnsi="Arial" w:cs="Arial"/>
          <w:color w:val="000000"/>
          <w:sz w:val="20"/>
          <w:szCs w:val="20"/>
        </w:rPr>
      </w:r>
      <w:r w:rsidRPr="00F57BD5">
        <w:rPr>
          <w:rFonts w:ascii="Arial" w:hAnsi="Arial" w:cs="Arial"/>
          <w:color w:val="000000"/>
          <w:sz w:val="20"/>
          <w:szCs w:val="20"/>
        </w:rPr>
        <w:fldChar w:fldCharType="separate"/>
      </w:r>
      <w:r w:rsidRPr="00F57BD5">
        <w:rPr>
          <w:rFonts w:ascii="Arial" w:hAnsi="Arial" w:cs="Arial"/>
          <w:color w:val="000000"/>
          <w:sz w:val="20"/>
          <w:szCs w:val="20"/>
        </w:rPr>
        <w:fldChar w:fldCharType="end"/>
      </w:r>
      <w:r w:rsidR="00650784">
        <w:rPr>
          <w:rFonts w:cs="Myriad Pro"/>
          <w:color w:val="000000"/>
          <w:sz w:val="20"/>
          <w:szCs w:val="20"/>
        </w:rPr>
        <w:t>f</w:t>
      </w:r>
      <w:r w:rsidRPr="00F57BD5">
        <w:rPr>
          <w:rFonts w:cs="Myriad Pro"/>
          <w:color w:val="000000"/>
          <w:sz w:val="20"/>
          <w:szCs w:val="20"/>
        </w:rPr>
        <w:t>orskarutbildningsnämnd</w:t>
      </w:r>
    </w:p>
    <w:p w14:paraId="11B2A6B4" w14:textId="77777777" w:rsidR="002161A8" w:rsidRPr="00F57BD5" w:rsidRDefault="002161A8" w:rsidP="00624BE3">
      <w:pPr>
        <w:pStyle w:val="CM7"/>
        <w:framePr w:w="9171" w:wrap="auto" w:vAnchor="page" w:hAnchor="page" w:x="1321" w:y="1081"/>
        <w:spacing w:line="193" w:lineRule="atLeast"/>
        <w:rPr>
          <w:sz w:val="16"/>
          <w:szCs w:val="16"/>
        </w:rPr>
      </w:pPr>
    </w:p>
    <w:p w14:paraId="0DB210F9" w14:textId="24F03759" w:rsidR="00E2233B" w:rsidRPr="00F57BD5" w:rsidRDefault="0022779E" w:rsidP="002161A8">
      <w:pPr>
        <w:rPr>
          <w:sz w:val="16"/>
          <w:szCs w:val="16"/>
        </w:rPr>
      </w:pPr>
      <w:r>
        <w:rPr>
          <w:noProof/>
        </w:rPr>
        <w:drawing>
          <wp:anchor distT="0" distB="0" distL="114300" distR="114300" simplePos="0" relativeHeight="251658240" behindDoc="0" locked="0" layoutInCell="1" allowOverlap="1" wp14:anchorId="344567E1" wp14:editId="28E99B1C">
            <wp:simplePos x="0" y="0"/>
            <wp:positionH relativeFrom="column">
              <wp:posOffset>-2540</wp:posOffset>
            </wp:positionH>
            <wp:positionV relativeFrom="paragraph">
              <wp:posOffset>-147955</wp:posOffset>
            </wp:positionV>
            <wp:extent cx="1907540" cy="477520"/>
            <wp:effectExtent l="0" t="0" r="0" b="0"/>
            <wp:wrapNone/>
            <wp:docPr id="2"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7540" cy="477520"/>
                    </a:xfrm>
                    <a:prstGeom prst="rect">
                      <a:avLst/>
                    </a:prstGeom>
                    <a:noFill/>
                  </pic:spPr>
                </pic:pic>
              </a:graphicData>
            </a:graphic>
            <wp14:sizeRelH relativeFrom="margin">
              <wp14:pctWidth>0</wp14:pctWidth>
            </wp14:sizeRelH>
            <wp14:sizeRelV relativeFrom="margin">
              <wp14:pctHeight>0</wp14:pctHeight>
            </wp14:sizeRelV>
          </wp:anchor>
        </w:drawing>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433"/>
      </w:tblGrid>
      <w:tr w:rsidR="000C6071" w:rsidRPr="00B35BD4" w14:paraId="118E70ED" w14:textId="77777777" w:rsidTr="004169DD">
        <w:tc>
          <w:tcPr>
            <w:tcW w:w="9039" w:type="dxa"/>
            <w:gridSpan w:val="2"/>
          </w:tcPr>
          <w:p w14:paraId="7F6E8F5A" w14:textId="77777777" w:rsidR="00CF5B75" w:rsidRDefault="00CF5B75" w:rsidP="00FA6912">
            <w:pPr>
              <w:spacing w:after="0" w:line="240" w:lineRule="auto"/>
              <w:rPr>
                <w:sz w:val="20"/>
                <w:szCs w:val="20"/>
              </w:rPr>
            </w:pPr>
            <w:r>
              <w:rPr>
                <w:sz w:val="20"/>
                <w:szCs w:val="20"/>
              </w:rPr>
              <w:t xml:space="preserve">Licentiand </w:t>
            </w:r>
          </w:p>
          <w:p w14:paraId="0341E22C" w14:textId="36769CEA" w:rsidR="00FA6912" w:rsidRPr="001A256D" w:rsidRDefault="00FA6912" w:rsidP="00FA6912">
            <w:pPr>
              <w:spacing w:after="0" w:line="240" w:lineRule="auto"/>
              <w:rPr>
                <w:sz w:val="20"/>
                <w:szCs w:val="20"/>
              </w:rPr>
            </w:pPr>
          </w:p>
        </w:tc>
      </w:tr>
      <w:tr w:rsidR="000C6071" w:rsidRPr="00B35BD4" w14:paraId="1189CE3A" w14:textId="77777777" w:rsidTr="004169DD">
        <w:tc>
          <w:tcPr>
            <w:tcW w:w="4606" w:type="dxa"/>
          </w:tcPr>
          <w:p w14:paraId="3E6CD556" w14:textId="77777777" w:rsidR="000C6071" w:rsidRDefault="000C6071" w:rsidP="00FA6912">
            <w:pPr>
              <w:spacing w:after="0" w:line="240" w:lineRule="auto"/>
              <w:rPr>
                <w:sz w:val="20"/>
                <w:szCs w:val="20"/>
              </w:rPr>
            </w:pPr>
            <w:r w:rsidRPr="001A256D">
              <w:rPr>
                <w:sz w:val="20"/>
                <w:szCs w:val="20"/>
              </w:rPr>
              <w:t>Institution</w:t>
            </w:r>
            <w:r w:rsidR="002E0EF8" w:rsidRPr="001A256D">
              <w:rPr>
                <w:sz w:val="20"/>
                <w:szCs w:val="20"/>
              </w:rPr>
              <w:t xml:space="preserve"> </w:t>
            </w:r>
          </w:p>
          <w:p w14:paraId="208EFDC2" w14:textId="4F7E6170" w:rsidR="00FA6912" w:rsidRPr="001A256D" w:rsidRDefault="00FA6912" w:rsidP="00FA6912">
            <w:pPr>
              <w:spacing w:after="0" w:line="240" w:lineRule="auto"/>
              <w:rPr>
                <w:sz w:val="20"/>
                <w:szCs w:val="20"/>
              </w:rPr>
            </w:pPr>
          </w:p>
        </w:tc>
        <w:tc>
          <w:tcPr>
            <w:tcW w:w="4433" w:type="dxa"/>
          </w:tcPr>
          <w:p w14:paraId="28A9B4CC" w14:textId="77777777" w:rsidR="000C6071" w:rsidRPr="001A256D" w:rsidRDefault="000C6071" w:rsidP="00FA6912">
            <w:pPr>
              <w:spacing w:after="0" w:line="240" w:lineRule="auto"/>
              <w:rPr>
                <w:sz w:val="20"/>
                <w:szCs w:val="20"/>
              </w:rPr>
            </w:pPr>
            <w:r w:rsidRPr="001A256D">
              <w:rPr>
                <w:sz w:val="20"/>
                <w:szCs w:val="20"/>
              </w:rPr>
              <w:t xml:space="preserve">Forskarutbildningsämne </w:t>
            </w:r>
          </w:p>
        </w:tc>
      </w:tr>
      <w:tr w:rsidR="00185BAE" w:rsidRPr="00B35BD4" w14:paraId="5688B62E" w14:textId="77777777" w:rsidTr="004169DD">
        <w:tc>
          <w:tcPr>
            <w:tcW w:w="9039" w:type="dxa"/>
            <w:gridSpan w:val="2"/>
          </w:tcPr>
          <w:p w14:paraId="0DA777BE" w14:textId="77777777" w:rsidR="00185BAE" w:rsidRDefault="00185BAE" w:rsidP="00FA6912">
            <w:pPr>
              <w:spacing w:after="0" w:line="240" w:lineRule="auto"/>
              <w:rPr>
                <w:sz w:val="20"/>
                <w:szCs w:val="20"/>
              </w:rPr>
            </w:pPr>
            <w:r w:rsidRPr="001A256D">
              <w:rPr>
                <w:sz w:val="20"/>
                <w:szCs w:val="20"/>
              </w:rPr>
              <w:t>Examensbenämning (filosofie/ekonomie/juris</w:t>
            </w:r>
            <w:r w:rsidR="003D7932" w:rsidRPr="001A256D">
              <w:rPr>
                <w:sz w:val="20"/>
                <w:szCs w:val="20"/>
              </w:rPr>
              <w:t xml:space="preserve"> </w:t>
            </w:r>
            <w:r w:rsidR="002E0EF8" w:rsidRPr="001A256D">
              <w:rPr>
                <w:sz w:val="20"/>
                <w:szCs w:val="20"/>
              </w:rPr>
              <w:t>licentiat</w:t>
            </w:r>
            <w:r w:rsidRPr="001A256D">
              <w:rPr>
                <w:sz w:val="20"/>
                <w:szCs w:val="20"/>
              </w:rPr>
              <w:t>)</w:t>
            </w:r>
          </w:p>
          <w:p w14:paraId="6EB951EC" w14:textId="7041214D" w:rsidR="00FA6912" w:rsidRPr="001A256D" w:rsidRDefault="00FA6912" w:rsidP="00FA6912">
            <w:pPr>
              <w:spacing w:after="0" w:line="240" w:lineRule="auto"/>
              <w:rPr>
                <w:sz w:val="20"/>
                <w:szCs w:val="20"/>
              </w:rPr>
            </w:pPr>
          </w:p>
        </w:tc>
      </w:tr>
      <w:tr w:rsidR="00F06238" w:rsidRPr="00B35BD4" w14:paraId="0BF43F58" w14:textId="77777777" w:rsidTr="004169DD">
        <w:tc>
          <w:tcPr>
            <w:tcW w:w="9039" w:type="dxa"/>
            <w:gridSpan w:val="2"/>
          </w:tcPr>
          <w:p w14:paraId="3C16929A" w14:textId="77777777" w:rsidR="00243342" w:rsidRDefault="00CF5B75" w:rsidP="00FA6912">
            <w:pPr>
              <w:spacing w:after="0" w:line="240" w:lineRule="auto"/>
              <w:rPr>
                <w:sz w:val="20"/>
                <w:szCs w:val="20"/>
              </w:rPr>
            </w:pPr>
            <w:r>
              <w:rPr>
                <w:sz w:val="20"/>
                <w:szCs w:val="20"/>
              </w:rPr>
              <w:t>Licentiatu</w:t>
            </w:r>
            <w:r w:rsidR="00DC6C85" w:rsidRPr="001A256D">
              <w:rPr>
                <w:sz w:val="20"/>
                <w:szCs w:val="20"/>
              </w:rPr>
              <w:t>ppsatsen</w:t>
            </w:r>
            <w:r w:rsidR="00F06238" w:rsidRPr="001A256D">
              <w:rPr>
                <w:sz w:val="20"/>
                <w:szCs w:val="20"/>
              </w:rPr>
              <w:t>s titel</w:t>
            </w:r>
            <w:r w:rsidR="000C6071" w:rsidRPr="001A256D">
              <w:rPr>
                <w:sz w:val="20"/>
                <w:szCs w:val="20"/>
              </w:rPr>
              <w:t xml:space="preserve"> </w:t>
            </w:r>
          </w:p>
          <w:p w14:paraId="55C1EED5" w14:textId="6CA975BC" w:rsidR="00FA6912" w:rsidRPr="001A256D" w:rsidRDefault="00FA6912" w:rsidP="00FA6912">
            <w:pPr>
              <w:spacing w:after="0" w:line="240" w:lineRule="auto"/>
              <w:rPr>
                <w:sz w:val="20"/>
                <w:szCs w:val="20"/>
              </w:rPr>
            </w:pPr>
          </w:p>
        </w:tc>
      </w:tr>
    </w:tbl>
    <w:p w14:paraId="342EBDE7" w14:textId="77777777" w:rsidR="000E5414" w:rsidRPr="00B35BD4" w:rsidRDefault="000E5414" w:rsidP="000E5414">
      <w:pPr>
        <w:rPr>
          <w:sz w:val="20"/>
          <w:szCs w:val="20"/>
          <w:lang w:eastAsia="sv-SE"/>
        </w:rPr>
      </w:pPr>
    </w:p>
    <w:tbl>
      <w:tblPr>
        <w:tblW w:w="9137" w:type="dxa"/>
        <w:tblInd w:w="-34" w:type="dxa"/>
        <w:tblCellMar>
          <w:top w:w="35" w:type="dxa"/>
          <w:right w:w="115" w:type="dxa"/>
        </w:tblCellMar>
        <w:tblLook w:val="04A0" w:firstRow="1" w:lastRow="0" w:firstColumn="1" w:lastColumn="0" w:noHBand="0" w:noVBand="1"/>
      </w:tblPr>
      <w:tblGrid>
        <w:gridCol w:w="4532"/>
        <w:gridCol w:w="4605"/>
      </w:tblGrid>
      <w:tr w:rsidR="00881F3D" w:rsidRPr="00B35BD4" w14:paraId="561A74B6" w14:textId="77777777" w:rsidTr="00B84C9E">
        <w:trPr>
          <w:trHeight w:val="401"/>
        </w:trPr>
        <w:tc>
          <w:tcPr>
            <w:tcW w:w="4532" w:type="dxa"/>
            <w:tcBorders>
              <w:top w:val="single" w:sz="4" w:space="0" w:color="000000"/>
              <w:left w:val="single" w:sz="4" w:space="0" w:color="000000"/>
              <w:bottom w:val="single" w:sz="4" w:space="0" w:color="000000"/>
              <w:right w:val="single" w:sz="4" w:space="0" w:color="000000"/>
            </w:tcBorders>
            <w:shd w:val="clear" w:color="auto" w:fill="auto"/>
          </w:tcPr>
          <w:p w14:paraId="0E9D85AA" w14:textId="77777777" w:rsidR="0039321D" w:rsidRDefault="002E0EF8" w:rsidP="0039321D">
            <w:pPr>
              <w:spacing w:after="0"/>
              <w:rPr>
                <w:rFonts w:eastAsia="Times New Roman"/>
                <w:sz w:val="20"/>
                <w:szCs w:val="20"/>
              </w:rPr>
            </w:pPr>
            <w:r w:rsidRPr="00B35BD4">
              <w:rPr>
                <w:rFonts w:eastAsia="Times New Roman"/>
                <w:sz w:val="20"/>
                <w:szCs w:val="20"/>
              </w:rPr>
              <w:t>H</w:t>
            </w:r>
            <w:r w:rsidR="007D148D" w:rsidRPr="00B35BD4">
              <w:rPr>
                <w:rFonts w:eastAsia="Times New Roman"/>
                <w:sz w:val="20"/>
                <w:szCs w:val="20"/>
              </w:rPr>
              <w:t>uvudhandledare (namn, titel)</w:t>
            </w:r>
            <w:r w:rsidR="00881F3D" w:rsidRPr="00B35BD4">
              <w:rPr>
                <w:rFonts w:eastAsia="Times New Roman"/>
                <w:sz w:val="20"/>
                <w:szCs w:val="20"/>
              </w:rPr>
              <w:t xml:space="preserve"> </w:t>
            </w:r>
          </w:p>
          <w:p w14:paraId="003823D5" w14:textId="362D9AEF" w:rsidR="0039321D" w:rsidRPr="00B35BD4" w:rsidRDefault="0039321D" w:rsidP="0039321D">
            <w:pPr>
              <w:spacing w:after="0"/>
              <w:rPr>
                <w:rFonts w:eastAsia="Times New Roman"/>
                <w:sz w:val="20"/>
                <w:szCs w:val="20"/>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Pr>
          <w:p w14:paraId="04C35EDA" w14:textId="77777777" w:rsidR="00881F3D" w:rsidRPr="00B35BD4" w:rsidRDefault="00881F3D" w:rsidP="0039321D">
            <w:pPr>
              <w:spacing w:after="0"/>
              <w:ind w:left="2"/>
              <w:rPr>
                <w:rFonts w:eastAsia="Times New Roman"/>
                <w:sz w:val="20"/>
                <w:szCs w:val="20"/>
              </w:rPr>
            </w:pPr>
            <w:r w:rsidRPr="00B35BD4">
              <w:rPr>
                <w:rFonts w:eastAsia="Times New Roman"/>
                <w:sz w:val="20"/>
                <w:szCs w:val="20"/>
              </w:rPr>
              <w:t xml:space="preserve">e-post </w:t>
            </w:r>
          </w:p>
        </w:tc>
      </w:tr>
      <w:tr w:rsidR="00881F3D" w:rsidRPr="00B35BD4" w14:paraId="07C0F0DF" w14:textId="77777777" w:rsidTr="00B84C9E">
        <w:trPr>
          <w:trHeight w:val="471"/>
        </w:trPr>
        <w:tc>
          <w:tcPr>
            <w:tcW w:w="4532" w:type="dxa"/>
            <w:tcBorders>
              <w:top w:val="single" w:sz="4" w:space="0" w:color="000000"/>
              <w:left w:val="single" w:sz="4" w:space="0" w:color="000000"/>
              <w:bottom w:val="single" w:sz="4" w:space="0" w:color="000000"/>
              <w:right w:val="single" w:sz="4" w:space="0" w:color="000000"/>
            </w:tcBorders>
            <w:shd w:val="clear" w:color="auto" w:fill="auto"/>
          </w:tcPr>
          <w:p w14:paraId="22A313EB" w14:textId="77777777" w:rsidR="00881F3D" w:rsidRDefault="002E0EF8" w:rsidP="0039321D">
            <w:pPr>
              <w:spacing w:after="0"/>
              <w:rPr>
                <w:rFonts w:eastAsia="Times New Roman"/>
                <w:sz w:val="20"/>
                <w:szCs w:val="20"/>
              </w:rPr>
            </w:pPr>
            <w:r w:rsidRPr="00B35BD4">
              <w:rPr>
                <w:rFonts w:eastAsia="Times New Roman"/>
                <w:sz w:val="20"/>
                <w:szCs w:val="20"/>
              </w:rPr>
              <w:t>B</w:t>
            </w:r>
            <w:r w:rsidR="007D148D" w:rsidRPr="00B35BD4">
              <w:rPr>
                <w:rFonts w:eastAsia="Times New Roman"/>
                <w:sz w:val="20"/>
                <w:szCs w:val="20"/>
              </w:rPr>
              <w:t>ihandledare (namn, titel)</w:t>
            </w:r>
            <w:r w:rsidR="006F2F74" w:rsidRPr="00B35BD4">
              <w:rPr>
                <w:rStyle w:val="Fotnotsreferens"/>
                <w:rFonts w:eastAsia="Times New Roman"/>
                <w:sz w:val="20"/>
                <w:szCs w:val="20"/>
              </w:rPr>
              <w:footnoteReference w:id="2"/>
            </w:r>
            <w:r w:rsidR="007D148D" w:rsidRPr="00B35BD4">
              <w:rPr>
                <w:rFonts w:eastAsia="Times New Roman"/>
                <w:sz w:val="20"/>
                <w:szCs w:val="20"/>
              </w:rPr>
              <w:t xml:space="preserve"> </w:t>
            </w:r>
            <w:r w:rsidR="00881F3D" w:rsidRPr="00B35BD4">
              <w:rPr>
                <w:rFonts w:eastAsia="Times New Roman"/>
                <w:sz w:val="20"/>
                <w:szCs w:val="20"/>
              </w:rPr>
              <w:t xml:space="preserve"> </w:t>
            </w:r>
          </w:p>
          <w:p w14:paraId="4FFC5613" w14:textId="4C1D7F22" w:rsidR="0039321D" w:rsidRPr="00B35BD4" w:rsidRDefault="0039321D" w:rsidP="0039321D">
            <w:pPr>
              <w:spacing w:after="0"/>
              <w:rPr>
                <w:rFonts w:eastAsia="Times New Roman"/>
                <w:sz w:val="20"/>
                <w:szCs w:val="20"/>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Pr>
          <w:p w14:paraId="1E7EF670" w14:textId="77777777" w:rsidR="00881F3D" w:rsidRPr="00B35BD4" w:rsidRDefault="00881F3D" w:rsidP="0039321D">
            <w:pPr>
              <w:spacing w:after="0"/>
              <w:ind w:left="2"/>
              <w:rPr>
                <w:rFonts w:eastAsia="Times New Roman"/>
                <w:sz w:val="20"/>
                <w:szCs w:val="20"/>
              </w:rPr>
            </w:pPr>
            <w:r w:rsidRPr="00B35BD4">
              <w:rPr>
                <w:rFonts w:eastAsia="Times New Roman"/>
                <w:sz w:val="20"/>
                <w:szCs w:val="20"/>
              </w:rPr>
              <w:t xml:space="preserve">e-post </w:t>
            </w:r>
          </w:p>
        </w:tc>
      </w:tr>
    </w:tbl>
    <w:p w14:paraId="0FE547BF" w14:textId="77777777" w:rsidR="000E5414" w:rsidRPr="00B35BD4" w:rsidRDefault="000E5414" w:rsidP="0039321D">
      <w:pPr>
        <w:spacing w:after="0"/>
        <w:rPr>
          <w:b/>
          <w:color w:val="4F81BC"/>
          <w:sz w:val="20"/>
          <w:szCs w:val="20"/>
        </w:rPr>
      </w:pPr>
    </w:p>
    <w:p w14:paraId="69FE2EB8" w14:textId="4FCAF54B" w:rsidR="00881F3D" w:rsidRPr="00B35BD4" w:rsidRDefault="002E0EF8" w:rsidP="0039321D">
      <w:pPr>
        <w:spacing w:after="0"/>
        <w:rPr>
          <w:sz w:val="20"/>
          <w:szCs w:val="20"/>
        </w:rPr>
      </w:pPr>
      <w:bookmarkStart w:id="1" w:name="_Hlk15991093"/>
      <w:r w:rsidRPr="00B35BD4">
        <w:rPr>
          <w:b/>
          <w:sz w:val="20"/>
          <w:szCs w:val="20"/>
        </w:rPr>
        <w:t>Seminariet för</w:t>
      </w:r>
      <w:r w:rsidR="009B0D25">
        <w:rPr>
          <w:b/>
          <w:sz w:val="20"/>
          <w:szCs w:val="20"/>
        </w:rPr>
        <w:t>e</w:t>
      </w:r>
      <w:r w:rsidRPr="00B35BD4">
        <w:rPr>
          <w:b/>
          <w:sz w:val="20"/>
          <w:szCs w:val="20"/>
        </w:rPr>
        <w:t xml:space="preserve">slås äga rum </w:t>
      </w:r>
    </w:p>
    <w:tbl>
      <w:tblPr>
        <w:tblW w:w="9137" w:type="dxa"/>
        <w:tblInd w:w="-34" w:type="dxa"/>
        <w:tblCellMar>
          <w:right w:w="115" w:type="dxa"/>
        </w:tblCellMar>
        <w:tblLook w:val="04A0" w:firstRow="1" w:lastRow="0" w:firstColumn="1" w:lastColumn="0" w:noHBand="0" w:noVBand="1"/>
      </w:tblPr>
      <w:tblGrid>
        <w:gridCol w:w="4532"/>
        <w:gridCol w:w="4605"/>
      </w:tblGrid>
      <w:tr w:rsidR="007D148D" w:rsidRPr="00B35BD4" w14:paraId="2F2C39CB" w14:textId="77777777" w:rsidTr="00B84C9E">
        <w:trPr>
          <w:trHeight w:val="401"/>
        </w:trPr>
        <w:tc>
          <w:tcPr>
            <w:tcW w:w="9137" w:type="dxa"/>
            <w:gridSpan w:val="2"/>
            <w:tcBorders>
              <w:top w:val="single" w:sz="4" w:space="0" w:color="000000"/>
              <w:left w:val="single" w:sz="4" w:space="0" w:color="000000"/>
              <w:bottom w:val="single" w:sz="4" w:space="0" w:color="000000"/>
              <w:right w:val="single" w:sz="4" w:space="0" w:color="000000"/>
            </w:tcBorders>
            <w:shd w:val="clear" w:color="auto" w:fill="auto"/>
          </w:tcPr>
          <w:bookmarkEnd w:id="1"/>
          <w:p w14:paraId="60675534" w14:textId="77777777" w:rsidR="007D148D" w:rsidRDefault="007D148D" w:rsidP="0039321D">
            <w:pPr>
              <w:spacing w:after="0"/>
              <w:ind w:left="2"/>
              <w:rPr>
                <w:rFonts w:eastAsia="Times New Roman"/>
                <w:sz w:val="20"/>
                <w:szCs w:val="20"/>
              </w:rPr>
            </w:pPr>
            <w:r w:rsidRPr="00B35BD4">
              <w:rPr>
                <w:rFonts w:eastAsia="Times New Roman"/>
                <w:sz w:val="20"/>
                <w:szCs w:val="20"/>
              </w:rPr>
              <w:t xml:space="preserve">Datum, tid och </w:t>
            </w:r>
            <w:r w:rsidR="00624BE3" w:rsidRPr="00B35BD4">
              <w:rPr>
                <w:rFonts w:eastAsia="Times New Roman"/>
                <w:sz w:val="20"/>
                <w:szCs w:val="20"/>
              </w:rPr>
              <w:t>lokal</w:t>
            </w:r>
          </w:p>
          <w:p w14:paraId="57533BDC" w14:textId="653FECAB" w:rsidR="0039321D" w:rsidRPr="00B35BD4" w:rsidRDefault="0039321D" w:rsidP="0039321D">
            <w:pPr>
              <w:spacing w:after="0"/>
              <w:ind w:left="2"/>
              <w:rPr>
                <w:rFonts w:eastAsia="Times New Roman"/>
                <w:sz w:val="20"/>
                <w:szCs w:val="20"/>
              </w:rPr>
            </w:pPr>
          </w:p>
        </w:tc>
      </w:tr>
      <w:tr w:rsidR="00881F3D" w:rsidRPr="00B35BD4" w14:paraId="3804C092" w14:textId="77777777" w:rsidTr="00B84C9E">
        <w:trPr>
          <w:trHeight w:val="91"/>
        </w:trPr>
        <w:tc>
          <w:tcPr>
            <w:tcW w:w="4532" w:type="dxa"/>
            <w:tcBorders>
              <w:top w:val="single" w:sz="4" w:space="0" w:color="000000"/>
              <w:left w:val="nil"/>
              <w:bottom w:val="single" w:sz="4" w:space="0" w:color="000000"/>
              <w:right w:val="nil"/>
            </w:tcBorders>
            <w:shd w:val="clear" w:color="auto" w:fill="auto"/>
            <w:vAlign w:val="bottom"/>
          </w:tcPr>
          <w:p w14:paraId="19C1BCDA" w14:textId="77777777" w:rsidR="007D148D" w:rsidRPr="00B35BD4" w:rsidRDefault="007D148D" w:rsidP="0039321D">
            <w:pPr>
              <w:spacing w:after="0"/>
              <w:rPr>
                <w:rFonts w:eastAsia="Times New Roman"/>
                <w:b/>
                <w:color w:val="4F81BC"/>
                <w:sz w:val="20"/>
                <w:szCs w:val="20"/>
              </w:rPr>
            </w:pPr>
          </w:p>
          <w:p w14:paraId="3876B7EF" w14:textId="280060CC" w:rsidR="00881F3D" w:rsidRPr="00B35BD4" w:rsidRDefault="00881F3D" w:rsidP="0039321D">
            <w:pPr>
              <w:spacing w:after="0"/>
              <w:rPr>
                <w:rFonts w:eastAsia="Times New Roman"/>
                <w:sz w:val="20"/>
                <w:szCs w:val="20"/>
              </w:rPr>
            </w:pPr>
            <w:r w:rsidRPr="00B35BD4">
              <w:rPr>
                <w:rFonts w:eastAsia="Times New Roman"/>
                <w:b/>
                <w:sz w:val="20"/>
                <w:szCs w:val="20"/>
              </w:rPr>
              <w:t xml:space="preserve">Till </w:t>
            </w:r>
            <w:r w:rsidR="009230E5">
              <w:rPr>
                <w:rFonts w:eastAsia="Times New Roman"/>
                <w:b/>
                <w:sz w:val="20"/>
                <w:szCs w:val="20"/>
              </w:rPr>
              <w:t>opponen</w:t>
            </w:r>
            <w:r w:rsidR="00544D1A">
              <w:rPr>
                <w:rFonts w:eastAsia="Times New Roman"/>
                <w:b/>
                <w:sz w:val="20"/>
                <w:szCs w:val="20"/>
              </w:rPr>
              <w:t>t</w:t>
            </w:r>
            <w:r w:rsidRPr="00B35BD4">
              <w:rPr>
                <w:rFonts w:eastAsia="Times New Roman"/>
                <w:b/>
                <w:sz w:val="20"/>
                <w:szCs w:val="20"/>
              </w:rPr>
              <w:t xml:space="preserve"> föreslås </w:t>
            </w:r>
          </w:p>
        </w:tc>
        <w:tc>
          <w:tcPr>
            <w:tcW w:w="4605" w:type="dxa"/>
            <w:tcBorders>
              <w:top w:val="single" w:sz="4" w:space="0" w:color="000000"/>
              <w:left w:val="nil"/>
              <w:bottom w:val="single" w:sz="4" w:space="0" w:color="000000"/>
              <w:right w:val="nil"/>
            </w:tcBorders>
            <w:shd w:val="clear" w:color="auto" w:fill="auto"/>
            <w:vAlign w:val="center"/>
          </w:tcPr>
          <w:p w14:paraId="3D7B2344" w14:textId="77777777" w:rsidR="00881F3D" w:rsidRPr="00B35BD4" w:rsidRDefault="00881F3D" w:rsidP="0039321D">
            <w:pPr>
              <w:spacing w:after="0"/>
              <w:rPr>
                <w:rFonts w:eastAsia="Times New Roman"/>
                <w:sz w:val="20"/>
                <w:szCs w:val="20"/>
              </w:rPr>
            </w:pPr>
          </w:p>
        </w:tc>
      </w:tr>
      <w:tr w:rsidR="00881F3D" w:rsidRPr="00B35BD4" w14:paraId="042A88AF" w14:textId="77777777" w:rsidTr="00B84C9E">
        <w:trPr>
          <w:trHeight w:val="401"/>
        </w:trPr>
        <w:tc>
          <w:tcPr>
            <w:tcW w:w="4532" w:type="dxa"/>
            <w:tcBorders>
              <w:top w:val="single" w:sz="4" w:space="0" w:color="000000"/>
              <w:left w:val="single" w:sz="4" w:space="0" w:color="000000"/>
              <w:bottom w:val="single" w:sz="4" w:space="0" w:color="000000"/>
              <w:right w:val="single" w:sz="4" w:space="0" w:color="000000"/>
            </w:tcBorders>
            <w:shd w:val="clear" w:color="auto" w:fill="auto"/>
          </w:tcPr>
          <w:p w14:paraId="18E786D2" w14:textId="77777777" w:rsidR="00881F3D" w:rsidRDefault="00881F3D" w:rsidP="0039321D">
            <w:pPr>
              <w:spacing w:after="0"/>
              <w:rPr>
                <w:rFonts w:eastAsia="Times New Roman"/>
                <w:sz w:val="20"/>
                <w:szCs w:val="20"/>
              </w:rPr>
            </w:pPr>
            <w:r w:rsidRPr="00B35BD4">
              <w:rPr>
                <w:rFonts w:eastAsia="Times New Roman"/>
                <w:sz w:val="20"/>
                <w:szCs w:val="20"/>
              </w:rPr>
              <w:t xml:space="preserve">Akademisk titel </w:t>
            </w:r>
          </w:p>
          <w:p w14:paraId="295C64DA" w14:textId="46D5F367" w:rsidR="0039321D" w:rsidRPr="00B35BD4" w:rsidRDefault="0039321D" w:rsidP="0039321D">
            <w:pPr>
              <w:spacing w:after="0"/>
              <w:rPr>
                <w:rFonts w:eastAsia="Times New Roman"/>
                <w:sz w:val="20"/>
                <w:szCs w:val="20"/>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Pr>
          <w:p w14:paraId="5895C16E" w14:textId="77777777" w:rsidR="00881F3D" w:rsidRPr="00B35BD4" w:rsidRDefault="00881F3D" w:rsidP="0039321D">
            <w:pPr>
              <w:spacing w:after="0"/>
              <w:ind w:left="2"/>
              <w:rPr>
                <w:rFonts w:eastAsia="Times New Roman"/>
                <w:sz w:val="20"/>
                <w:szCs w:val="20"/>
              </w:rPr>
            </w:pPr>
            <w:r w:rsidRPr="00B35BD4">
              <w:rPr>
                <w:rFonts w:eastAsia="Times New Roman"/>
                <w:sz w:val="20"/>
                <w:szCs w:val="20"/>
              </w:rPr>
              <w:t xml:space="preserve">Namn </w:t>
            </w:r>
          </w:p>
        </w:tc>
      </w:tr>
      <w:tr w:rsidR="00881F3D" w:rsidRPr="00B35BD4" w14:paraId="12B41CE4" w14:textId="77777777" w:rsidTr="00B84C9E">
        <w:trPr>
          <w:trHeight w:val="401"/>
        </w:trPr>
        <w:tc>
          <w:tcPr>
            <w:tcW w:w="4532" w:type="dxa"/>
            <w:tcBorders>
              <w:top w:val="single" w:sz="4" w:space="0" w:color="000000"/>
              <w:left w:val="single" w:sz="4" w:space="0" w:color="000000"/>
              <w:bottom w:val="single" w:sz="4" w:space="0" w:color="000000"/>
              <w:right w:val="single" w:sz="4" w:space="0" w:color="000000"/>
            </w:tcBorders>
            <w:shd w:val="clear" w:color="auto" w:fill="auto"/>
          </w:tcPr>
          <w:p w14:paraId="7DBB6C78" w14:textId="77777777" w:rsidR="00881F3D" w:rsidRDefault="00881F3D" w:rsidP="0039321D">
            <w:pPr>
              <w:spacing w:after="0"/>
              <w:rPr>
                <w:rFonts w:eastAsia="Times New Roman"/>
                <w:sz w:val="20"/>
                <w:szCs w:val="20"/>
              </w:rPr>
            </w:pPr>
            <w:r w:rsidRPr="00B35BD4">
              <w:rPr>
                <w:rFonts w:eastAsia="Times New Roman"/>
                <w:sz w:val="20"/>
                <w:szCs w:val="20"/>
              </w:rPr>
              <w:t xml:space="preserve">Lärosäte </w:t>
            </w:r>
            <w:r w:rsidR="000C6071" w:rsidRPr="00B35BD4">
              <w:rPr>
                <w:rFonts w:eastAsia="Times New Roman"/>
                <w:sz w:val="20"/>
                <w:szCs w:val="20"/>
              </w:rPr>
              <w:t xml:space="preserve">/motsvarande </w:t>
            </w:r>
          </w:p>
          <w:p w14:paraId="6ECA4E61" w14:textId="052BD5F3" w:rsidR="0039321D" w:rsidRPr="00B35BD4" w:rsidRDefault="0039321D" w:rsidP="0039321D">
            <w:pPr>
              <w:spacing w:after="0"/>
              <w:rPr>
                <w:rFonts w:eastAsia="Times New Roman"/>
                <w:sz w:val="20"/>
                <w:szCs w:val="20"/>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Pr>
          <w:p w14:paraId="622DD0E7" w14:textId="77777777" w:rsidR="00881F3D" w:rsidRPr="00B35BD4" w:rsidRDefault="00881F3D" w:rsidP="0039321D">
            <w:pPr>
              <w:spacing w:after="0"/>
              <w:ind w:left="2"/>
              <w:rPr>
                <w:rFonts w:eastAsia="Times New Roman"/>
                <w:sz w:val="20"/>
                <w:szCs w:val="20"/>
              </w:rPr>
            </w:pPr>
            <w:r w:rsidRPr="00B35BD4">
              <w:rPr>
                <w:rFonts w:eastAsia="Times New Roman"/>
                <w:sz w:val="20"/>
                <w:szCs w:val="20"/>
              </w:rPr>
              <w:t xml:space="preserve">e-post samt </w:t>
            </w:r>
            <w:proofErr w:type="spellStart"/>
            <w:r w:rsidRPr="00B35BD4">
              <w:rPr>
                <w:rFonts w:eastAsia="Times New Roman"/>
                <w:sz w:val="20"/>
                <w:szCs w:val="20"/>
              </w:rPr>
              <w:t>ev</w:t>
            </w:r>
            <w:proofErr w:type="spellEnd"/>
            <w:r w:rsidRPr="00B35BD4">
              <w:rPr>
                <w:rFonts w:eastAsia="Times New Roman"/>
                <w:sz w:val="20"/>
                <w:szCs w:val="20"/>
              </w:rPr>
              <w:t xml:space="preserve"> webbplats</w:t>
            </w:r>
          </w:p>
        </w:tc>
      </w:tr>
    </w:tbl>
    <w:p w14:paraId="22C50AAE" w14:textId="77777777" w:rsidR="00881F3D" w:rsidRPr="00B35BD4" w:rsidRDefault="00881F3D" w:rsidP="0039321D">
      <w:pPr>
        <w:spacing w:after="0"/>
        <w:rPr>
          <w:b/>
          <w:color w:val="4F81BC"/>
          <w:sz w:val="20"/>
          <w:szCs w:val="20"/>
        </w:rPr>
      </w:pPr>
    </w:p>
    <w:p w14:paraId="7C37835C" w14:textId="2ACB7FC9" w:rsidR="00881F3D" w:rsidRPr="00B35BD4" w:rsidRDefault="00881F3D" w:rsidP="0039321D">
      <w:pPr>
        <w:spacing w:after="0"/>
        <w:rPr>
          <w:sz w:val="20"/>
          <w:szCs w:val="20"/>
        </w:rPr>
      </w:pPr>
      <w:r w:rsidRPr="00B35BD4">
        <w:rPr>
          <w:b/>
          <w:sz w:val="20"/>
          <w:szCs w:val="20"/>
        </w:rPr>
        <w:t xml:space="preserve">Till </w:t>
      </w:r>
      <w:r w:rsidR="0039321D">
        <w:rPr>
          <w:b/>
          <w:sz w:val="20"/>
          <w:szCs w:val="20"/>
        </w:rPr>
        <w:t>examinator</w:t>
      </w:r>
      <w:r w:rsidR="002E0EF8" w:rsidRPr="00B35BD4">
        <w:rPr>
          <w:b/>
          <w:sz w:val="20"/>
          <w:szCs w:val="20"/>
        </w:rPr>
        <w:t xml:space="preserve"> föreslås </w:t>
      </w:r>
    </w:p>
    <w:tbl>
      <w:tblPr>
        <w:tblW w:w="9211" w:type="dxa"/>
        <w:tblInd w:w="-108" w:type="dxa"/>
        <w:tblCellMar>
          <w:top w:w="35" w:type="dxa"/>
          <w:right w:w="115" w:type="dxa"/>
        </w:tblCellMar>
        <w:tblLook w:val="04A0" w:firstRow="1" w:lastRow="0" w:firstColumn="1" w:lastColumn="0" w:noHBand="0" w:noVBand="1"/>
      </w:tblPr>
      <w:tblGrid>
        <w:gridCol w:w="4606"/>
        <w:gridCol w:w="4605"/>
      </w:tblGrid>
      <w:tr w:rsidR="00881F3D" w:rsidRPr="00B35BD4" w14:paraId="2C410F0A" w14:textId="77777777" w:rsidTr="002E0EF8">
        <w:trPr>
          <w:trHeight w:val="401"/>
        </w:trPr>
        <w:tc>
          <w:tcPr>
            <w:tcW w:w="4606" w:type="dxa"/>
            <w:tcBorders>
              <w:top w:val="single" w:sz="4" w:space="0" w:color="000000"/>
              <w:left w:val="single" w:sz="4" w:space="0" w:color="000000"/>
              <w:bottom w:val="single" w:sz="4" w:space="0" w:color="000000"/>
              <w:right w:val="single" w:sz="4" w:space="0" w:color="000000"/>
            </w:tcBorders>
            <w:shd w:val="clear" w:color="auto" w:fill="auto"/>
          </w:tcPr>
          <w:p w14:paraId="6E524490" w14:textId="77777777" w:rsidR="00881F3D" w:rsidRDefault="00881F3D" w:rsidP="0039321D">
            <w:pPr>
              <w:spacing w:after="0"/>
              <w:rPr>
                <w:rFonts w:eastAsia="Times New Roman"/>
                <w:sz w:val="20"/>
                <w:szCs w:val="20"/>
              </w:rPr>
            </w:pPr>
            <w:r w:rsidRPr="00B35BD4">
              <w:rPr>
                <w:rFonts w:eastAsia="Times New Roman"/>
                <w:sz w:val="20"/>
                <w:szCs w:val="20"/>
              </w:rPr>
              <w:t xml:space="preserve">Akademisk titel </w:t>
            </w:r>
          </w:p>
          <w:p w14:paraId="78B74B91" w14:textId="5BF20262" w:rsidR="0039321D" w:rsidRPr="00B35BD4" w:rsidRDefault="0039321D" w:rsidP="0039321D">
            <w:pPr>
              <w:spacing w:after="0"/>
              <w:rPr>
                <w:rFonts w:eastAsia="Times New Roman"/>
                <w:sz w:val="20"/>
                <w:szCs w:val="20"/>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Pr>
          <w:p w14:paraId="2ADAF04A" w14:textId="77777777" w:rsidR="00881F3D" w:rsidRPr="00B35BD4" w:rsidRDefault="00881F3D" w:rsidP="0039321D">
            <w:pPr>
              <w:spacing w:after="0"/>
              <w:ind w:left="2"/>
              <w:rPr>
                <w:rFonts w:eastAsia="Times New Roman"/>
                <w:sz w:val="20"/>
                <w:szCs w:val="20"/>
              </w:rPr>
            </w:pPr>
            <w:r w:rsidRPr="00B35BD4">
              <w:rPr>
                <w:rFonts w:eastAsia="Times New Roman"/>
                <w:sz w:val="20"/>
                <w:szCs w:val="20"/>
              </w:rPr>
              <w:t xml:space="preserve">Namn </w:t>
            </w:r>
          </w:p>
        </w:tc>
      </w:tr>
      <w:tr w:rsidR="00881F3D" w:rsidRPr="00B35BD4" w14:paraId="2F24775D" w14:textId="77777777" w:rsidTr="002E0EF8">
        <w:trPr>
          <w:trHeight w:val="401"/>
        </w:trPr>
        <w:tc>
          <w:tcPr>
            <w:tcW w:w="4606" w:type="dxa"/>
            <w:tcBorders>
              <w:top w:val="single" w:sz="4" w:space="0" w:color="000000"/>
              <w:left w:val="single" w:sz="4" w:space="0" w:color="000000"/>
              <w:bottom w:val="single" w:sz="4" w:space="0" w:color="000000"/>
              <w:right w:val="single" w:sz="4" w:space="0" w:color="000000"/>
            </w:tcBorders>
            <w:shd w:val="clear" w:color="auto" w:fill="auto"/>
          </w:tcPr>
          <w:p w14:paraId="5B110F36" w14:textId="77777777" w:rsidR="0039321D" w:rsidRDefault="0039321D" w:rsidP="0039321D">
            <w:pPr>
              <w:spacing w:after="0"/>
              <w:rPr>
                <w:rFonts w:eastAsia="Times New Roman"/>
                <w:sz w:val="20"/>
                <w:szCs w:val="20"/>
              </w:rPr>
            </w:pPr>
            <w:r>
              <w:rPr>
                <w:rFonts w:eastAsia="Times New Roman"/>
                <w:sz w:val="20"/>
                <w:szCs w:val="20"/>
              </w:rPr>
              <w:t xml:space="preserve">Institution och avdelning </w:t>
            </w:r>
          </w:p>
          <w:p w14:paraId="56EAC966" w14:textId="7515A969" w:rsidR="0039321D" w:rsidRPr="00B35BD4" w:rsidRDefault="0039321D" w:rsidP="0039321D">
            <w:pPr>
              <w:spacing w:after="0"/>
              <w:rPr>
                <w:rFonts w:eastAsia="Times New Roman"/>
                <w:sz w:val="20"/>
                <w:szCs w:val="20"/>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Pr>
          <w:p w14:paraId="083D34EF" w14:textId="77777777" w:rsidR="00881F3D" w:rsidRPr="00B35BD4" w:rsidRDefault="00881F3D" w:rsidP="0039321D">
            <w:pPr>
              <w:spacing w:after="0"/>
              <w:ind w:left="2"/>
              <w:rPr>
                <w:rFonts w:eastAsia="Times New Roman"/>
                <w:sz w:val="20"/>
                <w:szCs w:val="20"/>
              </w:rPr>
            </w:pPr>
            <w:r w:rsidRPr="00B35BD4">
              <w:rPr>
                <w:rFonts w:eastAsia="Times New Roman"/>
                <w:sz w:val="20"/>
                <w:szCs w:val="20"/>
              </w:rPr>
              <w:t xml:space="preserve">e-post samt </w:t>
            </w:r>
            <w:proofErr w:type="spellStart"/>
            <w:r w:rsidRPr="00B35BD4">
              <w:rPr>
                <w:rFonts w:eastAsia="Times New Roman"/>
                <w:sz w:val="20"/>
                <w:szCs w:val="20"/>
              </w:rPr>
              <w:t>ev</w:t>
            </w:r>
            <w:proofErr w:type="spellEnd"/>
            <w:r w:rsidRPr="00B35BD4">
              <w:rPr>
                <w:rFonts w:eastAsia="Times New Roman"/>
                <w:sz w:val="20"/>
                <w:szCs w:val="20"/>
              </w:rPr>
              <w:t xml:space="preserve"> webbplats</w:t>
            </w:r>
          </w:p>
        </w:tc>
      </w:tr>
    </w:tbl>
    <w:p w14:paraId="1AD9A673" w14:textId="43211EBE" w:rsidR="00C165A6" w:rsidRDefault="00C165A6" w:rsidP="00C165A6">
      <w:pPr>
        <w:rPr>
          <w:sz w:val="20"/>
          <w:szCs w:val="20"/>
          <w:lang w:eastAsia="sv-SE"/>
        </w:rPr>
      </w:pPr>
    </w:p>
    <w:p w14:paraId="24C5907F" w14:textId="01C89929" w:rsidR="009854D5" w:rsidRPr="00B26DE8" w:rsidRDefault="00000000" w:rsidP="009854D5">
      <w:pPr>
        <w:rPr>
          <w:sz w:val="20"/>
          <w:szCs w:val="20"/>
        </w:rPr>
      </w:pPr>
      <w:sdt>
        <w:sdtPr>
          <w:rPr>
            <w:sz w:val="20"/>
            <w:szCs w:val="20"/>
          </w:rPr>
          <w:id w:val="1363025550"/>
          <w14:checkbox>
            <w14:checked w14:val="0"/>
            <w14:checkedState w14:val="2612" w14:font="MS Gothic"/>
            <w14:uncheckedState w14:val="2610" w14:font="MS Gothic"/>
          </w14:checkbox>
        </w:sdtPr>
        <w:sdtContent>
          <w:r w:rsidR="009854D5">
            <w:rPr>
              <w:rFonts w:ascii="MS Gothic" w:eastAsia="MS Gothic" w:hAnsi="MS Gothic" w:hint="eastAsia"/>
              <w:sz w:val="20"/>
              <w:szCs w:val="20"/>
            </w:rPr>
            <w:t>☐</w:t>
          </w:r>
        </w:sdtContent>
      </w:sdt>
      <w:r w:rsidR="009854D5" w:rsidRPr="005A6D00">
        <w:rPr>
          <w:sz w:val="20"/>
          <w:szCs w:val="20"/>
        </w:rPr>
        <w:t xml:space="preserve">   Jävsfrågor</w:t>
      </w:r>
      <w:r w:rsidR="009854D5" w:rsidRPr="00B26DE8">
        <w:rPr>
          <w:sz w:val="20"/>
          <w:szCs w:val="20"/>
        </w:rPr>
        <w:t xml:space="preserve"> har beaktats (se nedan Filosofiska fakultetens jävsregler vid </w:t>
      </w:r>
      <w:r w:rsidR="009854D5">
        <w:rPr>
          <w:sz w:val="20"/>
          <w:szCs w:val="20"/>
        </w:rPr>
        <w:t>framläggning av licentiatuppsats</w:t>
      </w:r>
      <w:r w:rsidR="009854D5" w:rsidRPr="00B26DE8">
        <w:rPr>
          <w:sz w:val="20"/>
          <w:szCs w:val="20"/>
        </w:rPr>
        <w:t>)</w:t>
      </w:r>
      <w:r w:rsidR="009854D5" w:rsidRPr="00B26DE8">
        <w:rPr>
          <w:sz w:val="20"/>
          <w:szCs w:val="20"/>
          <w:lang w:eastAsia="sv-SE"/>
        </w:rPr>
        <w:t xml:space="preserve">     </w:t>
      </w:r>
    </w:p>
    <w:p w14:paraId="4A450E9C" w14:textId="546B77A7" w:rsidR="009854D5" w:rsidRPr="00B26DE8" w:rsidRDefault="00000000" w:rsidP="009854D5">
      <w:pPr>
        <w:rPr>
          <w:sz w:val="20"/>
          <w:szCs w:val="20"/>
          <w:lang w:eastAsia="sv-SE"/>
        </w:rPr>
      </w:pPr>
      <w:sdt>
        <w:sdtPr>
          <w:rPr>
            <w:sz w:val="20"/>
            <w:szCs w:val="20"/>
          </w:rPr>
          <w:id w:val="1838498238"/>
          <w14:checkbox>
            <w14:checked w14:val="0"/>
            <w14:checkedState w14:val="2612" w14:font="MS Gothic"/>
            <w14:uncheckedState w14:val="2610" w14:font="MS Gothic"/>
          </w14:checkbox>
        </w:sdtPr>
        <w:sdtContent>
          <w:r w:rsidR="009854D5">
            <w:rPr>
              <w:rFonts w:ascii="MS Gothic" w:eastAsia="MS Gothic" w:hAnsi="MS Gothic" w:hint="eastAsia"/>
              <w:sz w:val="20"/>
              <w:szCs w:val="20"/>
            </w:rPr>
            <w:t>☐</w:t>
          </w:r>
        </w:sdtContent>
      </w:sdt>
      <w:r w:rsidR="009854D5" w:rsidRPr="00B26DE8">
        <w:rPr>
          <w:sz w:val="20"/>
          <w:szCs w:val="20"/>
        </w:rPr>
        <w:t xml:space="preserve">   Slutseminariemanus eller senare version av </w:t>
      </w:r>
      <w:r w:rsidR="009854D5">
        <w:rPr>
          <w:sz w:val="20"/>
          <w:szCs w:val="20"/>
        </w:rPr>
        <w:t>licentiatuppsatsen har/</w:t>
      </w:r>
      <w:r w:rsidR="009854D5" w:rsidRPr="00B26DE8">
        <w:rPr>
          <w:sz w:val="20"/>
          <w:szCs w:val="20"/>
        </w:rPr>
        <w:t>kommer att</w:t>
      </w:r>
      <w:r w:rsidR="009854D5">
        <w:rPr>
          <w:sz w:val="20"/>
          <w:szCs w:val="20"/>
        </w:rPr>
        <w:t xml:space="preserve"> ha</w:t>
      </w:r>
      <w:r w:rsidR="009854D5" w:rsidRPr="00B26DE8">
        <w:rPr>
          <w:sz w:val="20"/>
          <w:szCs w:val="20"/>
        </w:rPr>
        <w:t xml:space="preserve"> genomgått bibliotekets plagi</w:t>
      </w:r>
      <w:r w:rsidR="00455C3A">
        <w:rPr>
          <w:sz w:val="20"/>
          <w:szCs w:val="20"/>
        </w:rPr>
        <w:t>erings</w:t>
      </w:r>
      <w:r w:rsidR="009854D5" w:rsidRPr="00B26DE8">
        <w:rPr>
          <w:sz w:val="20"/>
          <w:szCs w:val="20"/>
        </w:rPr>
        <w:t>kontroll</w:t>
      </w:r>
      <w:r w:rsidR="009854D5" w:rsidRPr="00513D81">
        <w:rPr>
          <w:sz w:val="20"/>
          <w:szCs w:val="20"/>
        </w:rPr>
        <w:t xml:space="preserve"> </w:t>
      </w:r>
      <w:r w:rsidR="009854D5">
        <w:rPr>
          <w:sz w:val="20"/>
          <w:szCs w:val="20"/>
        </w:rPr>
        <w:t xml:space="preserve">innan slutversion lämnas för tryckning. </w:t>
      </w:r>
    </w:p>
    <w:p w14:paraId="68A533EA" w14:textId="77777777" w:rsidR="009854D5" w:rsidRPr="00B35BD4" w:rsidRDefault="009854D5" w:rsidP="00C165A6">
      <w:pPr>
        <w:rPr>
          <w:sz w:val="20"/>
          <w:szCs w:val="20"/>
          <w:lang w:eastAsia="sv-SE"/>
        </w:rPr>
      </w:pPr>
    </w:p>
    <w:p w14:paraId="2AD34F8A" w14:textId="30513082" w:rsidR="00A16043" w:rsidRPr="00B35BD4" w:rsidRDefault="00A16043" w:rsidP="00D82D9B">
      <w:pPr>
        <w:rPr>
          <w:sz w:val="20"/>
          <w:szCs w:val="20"/>
          <w:lang w:eastAsia="sv-SE"/>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6"/>
      </w:tblGrid>
      <w:tr w:rsidR="00860286" w:rsidRPr="00B35BD4" w14:paraId="465BBDCD" w14:textId="77777777" w:rsidTr="000E5414">
        <w:tc>
          <w:tcPr>
            <w:tcW w:w="9246" w:type="dxa"/>
          </w:tcPr>
          <w:p w14:paraId="079F18BC" w14:textId="77777777" w:rsidR="00860286" w:rsidRPr="00B35BD4" w:rsidRDefault="00860286" w:rsidP="00860286">
            <w:pPr>
              <w:pStyle w:val="Default"/>
              <w:rPr>
                <w:rFonts w:ascii="Calibri" w:hAnsi="Calibri" w:cs="Times New Roman"/>
                <w:color w:val="auto"/>
                <w:sz w:val="20"/>
                <w:szCs w:val="20"/>
              </w:rPr>
            </w:pPr>
            <w:r w:rsidRPr="00B35BD4">
              <w:rPr>
                <w:rFonts w:ascii="Calibri" w:hAnsi="Calibri" w:cs="Times New Roman"/>
                <w:color w:val="auto"/>
                <w:sz w:val="20"/>
                <w:szCs w:val="20"/>
              </w:rPr>
              <w:t>Datum</w:t>
            </w:r>
          </w:p>
          <w:p w14:paraId="7D848F3A" w14:textId="77777777" w:rsidR="00860286" w:rsidRPr="00B35BD4" w:rsidRDefault="00860286" w:rsidP="00860286">
            <w:pPr>
              <w:pStyle w:val="Default"/>
              <w:rPr>
                <w:rFonts w:ascii="Calibri" w:hAnsi="Calibri" w:cs="Times New Roman"/>
                <w:color w:val="auto"/>
                <w:sz w:val="20"/>
                <w:szCs w:val="20"/>
              </w:rPr>
            </w:pPr>
          </w:p>
          <w:p w14:paraId="6177A758" w14:textId="77777777" w:rsidR="00860286" w:rsidRPr="00B35BD4" w:rsidRDefault="00860286" w:rsidP="00860286">
            <w:pPr>
              <w:pStyle w:val="Default"/>
              <w:rPr>
                <w:rFonts w:ascii="Calibri" w:hAnsi="Calibri" w:cs="Times New Roman"/>
                <w:color w:val="auto"/>
                <w:sz w:val="20"/>
                <w:szCs w:val="20"/>
              </w:rPr>
            </w:pPr>
          </w:p>
        </w:tc>
      </w:tr>
      <w:tr w:rsidR="00860286" w:rsidRPr="00B35BD4" w14:paraId="7BB728F8" w14:textId="77777777" w:rsidTr="000E5414">
        <w:tc>
          <w:tcPr>
            <w:tcW w:w="9246" w:type="dxa"/>
          </w:tcPr>
          <w:p w14:paraId="488D2B5A" w14:textId="6DC3C934" w:rsidR="00860286" w:rsidRPr="00B35BD4" w:rsidRDefault="00940264" w:rsidP="00860286">
            <w:pPr>
              <w:pStyle w:val="Default"/>
              <w:rPr>
                <w:rFonts w:ascii="Calibri" w:hAnsi="Calibri" w:cs="Times New Roman"/>
                <w:color w:val="auto"/>
                <w:sz w:val="20"/>
                <w:szCs w:val="20"/>
              </w:rPr>
            </w:pPr>
            <w:r>
              <w:rPr>
                <w:rFonts w:ascii="Calibri" w:hAnsi="Calibri" w:cs="Times New Roman"/>
                <w:color w:val="auto"/>
                <w:sz w:val="20"/>
                <w:szCs w:val="20"/>
              </w:rPr>
              <w:t>Underskrift h</w:t>
            </w:r>
            <w:r w:rsidR="00D95760" w:rsidRPr="00B35BD4">
              <w:rPr>
                <w:rFonts w:ascii="Calibri" w:hAnsi="Calibri" w:cs="Times New Roman"/>
                <w:color w:val="auto"/>
                <w:sz w:val="20"/>
                <w:szCs w:val="20"/>
              </w:rPr>
              <w:t>uvud</w:t>
            </w:r>
            <w:r w:rsidR="00860286" w:rsidRPr="00B35BD4">
              <w:rPr>
                <w:rFonts w:ascii="Calibri" w:hAnsi="Calibri" w:cs="Times New Roman"/>
                <w:color w:val="auto"/>
                <w:sz w:val="20"/>
                <w:szCs w:val="20"/>
              </w:rPr>
              <w:t>handledare</w:t>
            </w:r>
          </w:p>
          <w:p w14:paraId="6AC4F947" w14:textId="77777777" w:rsidR="00860286" w:rsidRPr="00B35BD4" w:rsidRDefault="00860286" w:rsidP="00860286">
            <w:pPr>
              <w:pStyle w:val="Default"/>
              <w:rPr>
                <w:rFonts w:ascii="Calibri" w:hAnsi="Calibri" w:cs="Times New Roman"/>
                <w:color w:val="auto"/>
                <w:sz w:val="20"/>
                <w:szCs w:val="20"/>
              </w:rPr>
            </w:pPr>
          </w:p>
          <w:p w14:paraId="219C13FA" w14:textId="59073BF4" w:rsidR="00860286" w:rsidRPr="00B35BD4" w:rsidRDefault="00860286" w:rsidP="00860286">
            <w:pPr>
              <w:pStyle w:val="Default"/>
              <w:rPr>
                <w:rFonts w:ascii="Calibri" w:hAnsi="Calibri" w:cs="Times New Roman"/>
                <w:color w:val="auto"/>
                <w:sz w:val="20"/>
                <w:szCs w:val="20"/>
              </w:rPr>
            </w:pPr>
          </w:p>
        </w:tc>
      </w:tr>
      <w:tr w:rsidR="00860286" w:rsidRPr="00B35BD4" w14:paraId="4355AE21" w14:textId="77777777" w:rsidTr="000E5414">
        <w:tc>
          <w:tcPr>
            <w:tcW w:w="9246" w:type="dxa"/>
          </w:tcPr>
          <w:p w14:paraId="3CABB96A" w14:textId="77777777" w:rsidR="00860286" w:rsidRPr="00B35BD4" w:rsidRDefault="00860286" w:rsidP="00860286">
            <w:pPr>
              <w:pStyle w:val="Default"/>
              <w:rPr>
                <w:rFonts w:ascii="Calibri" w:hAnsi="Calibri" w:cs="Times New Roman"/>
                <w:color w:val="auto"/>
                <w:sz w:val="20"/>
                <w:szCs w:val="20"/>
              </w:rPr>
            </w:pPr>
            <w:r w:rsidRPr="00B35BD4">
              <w:rPr>
                <w:rFonts w:ascii="Calibri" w:hAnsi="Calibri" w:cs="Times New Roman"/>
                <w:color w:val="auto"/>
                <w:sz w:val="20"/>
                <w:szCs w:val="20"/>
              </w:rPr>
              <w:t xml:space="preserve">Namnförtydligande </w:t>
            </w:r>
          </w:p>
          <w:p w14:paraId="22F4F326" w14:textId="778C362C" w:rsidR="00860286" w:rsidRPr="00B35BD4" w:rsidRDefault="00860286" w:rsidP="00860286">
            <w:pPr>
              <w:pStyle w:val="Default"/>
              <w:rPr>
                <w:rFonts w:ascii="Calibri" w:hAnsi="Calibri" w:cs="Times New Roman"/>
                <w:color w:val="auto"/>
                <w:sz w:val="20"/>
                <w:szCs w:val="20"/>
              </w:rPr>
            </w:pPr>
          </w:p>
          <w:p w14:paraId="2A20B1E7" w14:textId="77777777" w:rsidR="00860286" w:rsidRPr="00B35BD4" w:rsidRDefault="00860286" w:rsidP="00860286">
            <w:pPr>
              <w:pStyle w:val="Default"/>
              <w:rPr>
                <w:rFonts w:ascii="Calibri" w:hAnsi="Calibri" w:cs="Times New Roman"/>
                <w:color w:val="auto"/>
                <w:sz w:val="20"/>
                <w:szCs w:val="20"/>
              </w:rPr>
            </w:pPr>
          </w:p>
        </w:tc>
      </w:tr>
    </w:tbl>
    <w:p w14:paraId="4905FF34" w14:textId="77777777" w:rsidR="00D95760" w:rsidRPr="00B35BD4" w:rsidRDefault="00D95760" w:rsidP="00D26EC4">
      <w:pPr>
        <w:pStyle w:val="Default"/>
        <w:rPr>
          <w:rFonts w:ascii="Calibri" w:hAnsi="Calibri" w:cs="Times New Roman"/>
          <w:color w:val="auto"/>
          <w:sz w:val="20"/>
          <w:szCs w:val="20"/>
        </w:rPr>
      </w:pPr>
    </w:p>
    <w:p w14:paraId="3AA59F3D" w14:textId="77777777" w:rsidR="002E0EF8" w:rsidRPr="00B35BD4" w:rsidRDefault="002E0EF8" w:rsidP="002E0EF8">
      <w:pPr>
        <w:spacing w:after="0"/>
        <w:rPr>
          <w:b/>
          <w:sz w:val="20"/>
          <w:szCs w:val="20"/>
        </w:rPr>
      </w:pPr>
    </w:p>
    <w:p w14:paraId="2EE39DDC" w14:textId="77777777" w:rsidR="00350B99" w:rsidRDefault="00350B99" w:rsidP="002E0EF8">
      <w:pPr>
        <w:spacing w:after="0"/>
        <w:rPr>
          <w:b/>
          <w:sz w:val="20"/>
          <w:szCs w:val="20"/>
        </w:rPr>
      </w:pPr>
    </w:p>
    <w:p w14:paraId="2427E046" w14:textId="7F4FAE6E" w:rsidR="002E0EF8" w:rsidRDefault="00B35BD4" w:rsidP="002E0EF8">
      <w:pPr>
        <w:spacing w:after="0"/>
        <w:rPr>
          <w:b/>
          <w:sz w:val="20"/>
          <w:szCs w:val="20"/>
        </w:rPr>
      </w:pPr>
      <w:r>
        <w:rPr>
          <w:b/>
          <w:sz w:val="20"/>
          <w:szCs w:val="20"/>
        </w:rPr>
        <w:t xml:space="preserve">Beslut fattas av </w:t>
      </w:r>
      <w:r w:rsidR="002E0EF8" w:rsidRPr="00B35BD4">
        <w:rPr>
          <w:b/>
          <w:sz w:val="20"/>
          <w:szCs w:val="20"/>
        </w:rPr>
        <w:t xml:space="preserve">prefekt eller den prefekten delegerat till </w:t>
      </w:r>
    </w:p>
    <w:p w14:paraId="5BECB0AE" w14:textId="2242DD80" w:rsidR="00B35BD4" w:rsidRDefault="00B35BD4" w:rsidP="002E0EF8">
      <w:pPr>
        <w:spacing w:after="0"/>
        <w:rPr>
          <w:b/>
          <w:sz w:val="20"/>
          <w:szCs w:val="20"/>
        </w:rPr>
      </w:pPr>
    </w:p>
    <w:p w14:paraId="43FDEEBB" w14:textId="5B5EC941" w:rsidR="00B35BD4" w:rsidRDefault="00000000" w:rsidP="74ED6FCF">
      <w:pPr>
        <w:spacing w:after="0"/>
        <w:rPr>
          <w:sz w:val="20"/>
          <w:szCs w:val="20"/>
        </w:rPr>
      </w:pPr>
      <w:sdt>
        <w:sdtPr>
          <w:rPr>
            <w:sz w:val="20"/>
            <w:szCs w:val="20"/>
          </w:rPr>
          <w:id w:val="1748917382"/>
          <w:placeholder>
            <w:docPart w:val="DefaultPlaceholder_1081868574"/>
          </w:placeholder>
          <w14:checkbox>
            <w14:checked w14:val="0"/>
            <w14:checkedState w14:val="2612" w14:font="MS Gothic"/>
            <w14:uncheckedState w14:val="2610" w14:font="MS Gothic"/>
          </w14:checkbox>
        </w:sdtPr>
        <w:sdtContent>
          <w:r w:rsidR="00095ED6">
            <w:rPr>
              <w:rFonts w:ascii="MS Gothic" w:eastAsia="MS Gothic" w:hAnsi="MS Gothic"/>
              <w:sz w:val="20"/>
              <w:szCs w:val="20"/>
            </w:rPr>
            <w:t>☐</w:t>
          </w:r>
        </w:sdtContent>
      </w:sdt>
      <w:r w:rsidR="00095ED6" w:rsidRPr="005A6D00">
        <w:rPr>
          <w:sz w:val="20"/>
          <w:szCs w:val="20"/>
        </w:rPr>
        <w:t xml:space="preserve">   </w:t>
      </w:r>
      <w:r w:rsidR="00B35BD4" w:rsidRPr="74ED6FCF">
        <w:rPr>
          <w:sz w:val="20"/>
          <w:szCs w:val="20"/>
        </w:rPr>
        <w:t>Beslutas att fastställa tid</w:t>
      </w:r>
      <w:r w:rsidR="494BE86C" w:rsidRPr="74ED6FCF">
        <w:rPr>
          <w:sz w:val="20"/>
          <w:szCs w:val="20"/>
        </w:rPr>
        <w:t>, opponent och examinator</w:t>
      </w:r>
      <w:r w:rsidR="00B35BD4" w:rsidRPr="74ED6FCF">
        <w:rPr>
          <w:sz w:val="20"/>
          <w:szCs w:val="20"/>
        </w:rPr>
        <w:t xml:space="preserve"> för licentiatseminarium enligt förslag ovan.</w:t>
      </w:r>
      <w:r w:rsidR="00026A1B" w:rsidRPr="74ED6FCF">
        <w:rPr>
          <w:sz w:val="20"/>
          <w:szCs w:val="20"/>
        </w:rPr>
        <w:t xml:space="preserve"> </w:t>
      </w:r>
    </w:p>
    <w:p w14:paraId="5836B2B4" w14:textId="27F32DEE" w:rsidR="00095ED6" w:rsidRDefault="00095ED6" w:rsidP="00072156">
      <w:pPr>
        <w:spacing w:after="0"/>
        <w:rPr>
          <w:bCs/>
          <w:sz w:val="20"/>
          <w:szCs w:val="20"/>
        </w:rPr>
      </w:pPr>
    </w:p>
    <w:p w14:paraId="3735D79B" w14:textId="51C0204C" w:rsidR="00095ED6" w:rsidRDefault="00000000" w:rsidP="74ED6FCF">
      <w:pPr>
        <w:spacing w:after="0"/>
        <w:rPr>
          <w:sz w:val="20"/>
          <w:szCs w:val="20"/>
        </w:rPr>
      </w:pPr>
      <w:sdt>
        <w:sdtPr>
          <w:rPr>
            <w:sz w:val="20"/>
            <w:szCs w:val="20"/>
          </w:rPr>
          <w:id w:val="1329244184"/>
          <w:placeholder>
            <w:docPart w:val="DefaultPlaceholder_1081868574"/>
          </w:placeholder>
          <w14:checkbox>
            <w14:checked w14:val="0"/>
            <w14:checkedState w14:val="2612" w14:font="MS Gothic"/>
            <w14:uncheckedState w14:val="2610" w14:font="MS Gothic"/>
          </w14:checkbox>
        </w:sdtPr>
        <w:sdtContent>
          <w:r w:rsidR="00095ED6">
            <w:rPr>
              <w:rFonts w:ascii="MS Gothic" w:eastAsia="MS Gothic" w:hAnsi="MS Gothic"/>
              <w:sz w:val="20"/>
              <w:szCs w:val="20"/>
            </w:rPr>
            <w:t>☐</w:t>
          </w:r>
        </w:sdtContent>
      </w:sdt>
      <w:r w:rsidR="00095ED6" w:rsidRPr="005A6D00">
        <w:rPr>
          <w:sz w:val="20"/>
          <w:szCs w:val="20"/>
        </w:rPr>
        <w:t xml:space="preserve">   </w:t>
      </w:r>
      <w:r w:rsidR="00365A6D">
        <w:rPr>
          <w:sz w:val="20"/>
          <w:szCs w:val="20"/>
        </w:rPr>
        <w:t>Anmälan avs</w:t>
      </w:r>
      <w:r w:rsidR="00CE1A11">
        <w:rPr>
          <w:sz w:val="20"/>
          <w:szCs w:val="20"/>
        </w:rPr>
        <w:t>lås</w:t>
      </w:r>
      <w:r w:rsidR="007F4377">
        <w:rPr>
          <w:sz w:val="20"/>
          <w:szCs w:val="20"/>
        </w:rPr>
        <w:t xml:space="preserve">. </w:t>
      </w:r>
      <w:r w:rsidR="75E4D9DA">
        <w:rPr>
          <w:sz w:val="20"/>
          <w:szCs w:val="20"/>
        </w:rPr>
        <w:t xml:space="preserve">Skäl för </w:t>
      </w:r>
      <w:proofErr w:type="gramStart"/>
      <w:r w:rsidR="75E4D9DA">
        <w:rPr>
          <w:sz w:val="20"/>
          <w:szCs w:val="20"/>
        </w:rPr>
        <w:t>avslag</w:t>
      </w:r>
      <w:r w:rsidR="007F4377">
        <w:rPr>
          <w:sz w:val="20"/>
          <w:szCs w:val="20"/>
        </w:rPr>
        <w:t>:_</w:t>
      </w:r>
      <w:proofErr w:type="gramEnd"/>
      <w:r w:rsidR="007F4377">
        <w:rPr>
          <w:sz w:val="20"/>
          <w:szCs w:val="20"/>
        </w:rPr>
        <w:t>________________________________________________</w:t>
      </w:r>
    </w:p>
    <w:p w14:paraId="16FC7439" w14:textId="77777777" w:rsidR="00072156" w:rsidRPr="00072156" w:rsidRDefault="00072156" w:rsidP="00072156">
      <w:pPr>
        <w:spacing w:after="0"/>
        <w:rPr>
          <w:bCs/>
          <w:sz w:val="20"/>
          <w:szCs w:val="20"/>
        </w:rPr>
      </w:pPr>
    </w:p>
    <w:tbl>
      <w:tblPr>
        <w:tblStyle w:val="Tabellrutnt"/>
        <w:tblW w:w="9067" w:type="dxa"/>
        <w:tblLook w:val="04A0" w:firstRow="1" w:lastRow="0" w:firstColumn="1" w:lastColumn="0" w:noHBand="0" w:noVBand="1"/>
      </w:tblPr>
      <w:tblGrid>
        <w:gridCol w:w="9067"/>
      </w:tblGrid>
      <w:tr w:rsidR="00350B99" w:rsidRPr="00B35BD4" w14:paraId="25EB30BB" w14:textId="77777777" w:rsidTr="00350B99">
        <w:tc>
          <w:tcPr>
            <w:tcW w:w="9067" w:type="dxa"/>
          </w:tcPr>
          <w:p w14:paraId="470FE84F" w14:textId="77777777" w:rsidR="00350B99" w:rsidRDefault="00350B99" w:rsidP="00350B99">
            <w:pPr>
              <w:spacing w:after="0"/>
              <w:rPr>
                <w:sz w:val="20"/>
                <w:szCs w:val="20"/>
              </w:rPr>
            </w:pPr>
            <w:r w:rsidRPr="00B35BD4">
              <w:rPr>
                <w:sz w:val="20"/>
                <w:szCs w:val="20"/>
              </w:rPr>
              <w:t xml:space="preserve">Datum </w:t>
            </w:r>
          </w:p>
          <w:p w14:paraId="69651143" w14:textId="07AB05F3" w:rsidR="00350B99" w:rsidRPr="00B35BD4" w:rsidRDefault="00350B99" w:rsidP="00350B99">
            <w:pPr>
              <w:spacing w:after="0"/>
              <w:rPr>
                <w:sz w:val="20"/>
                <w:szCs w:val="20"/>
              </w:rPr>
            </w:pPr>
          </w:p>
        </w:tc>
      </w:tr>
      <w:tr w:rsidR="00350B99" w:rsidRPr="00B35BD4" w14:paraId="0D1F39A9" w14:textId="77777777" w:rsidTr="00350B99">
        <w:tc>
          <w:tcPr>
            <w:tcW w:w="9067" w:type="dxa"/>
          </w:tcPr>
          <w:p w14:paraId="3FF2ECD0" w14:textId="34F25F0D" w:rsidR="00350B99" w:rsidRDefault="00350B99" w:rsidP="00350B99">
            <w:pPr>
              <w:spacing w:after="0"/>
              <w:rPr>
                <w:sz w:val="20"/>
                <w:szCs w:val="20"/>
              </w:rPr>
            </w:pPr>
            <w:r w:rsidRPr="00B35BD4">
              <w:rPr>
                <w:sz w:val="20"/>
                <w:szCs w:val="20"/>
              </w:rPr>
              <w:t>Underskrift</w:t>
            </w:r>
          </w:p>
          <w:p w14:paraId="51353FD3" w14:textId="77777777" w:rsidR="00082391" w:rsidRDefault="00082391" w:rsidP="00350B99">
            <w:pPr>
              <w:spacing w:after="0"/>
              <w:rPr>
                <w:sz w:val="20"/>
                <w:szCs w:val="20"/>
              </w:rPr>
            </w:pPr>
          </w:p>
          <w:p w14:paraId="4AB94F79" w14:textId="484FFEE8" w:rsidR="00350B99" w:rsidRPr="00B35BD4" w:rsidRDefault="00350B99" w:rsidP="00350B99">
            <w:pPr>
              <w:spacing w:after="0"/>
              <w:rPr>
                <w:sz w:val="20"/>
                <w:szCs w:val="20"/>
              </w:rPr>
            </w:pPr>
          </w:p>
        </w:tc>
      </w:tr>
      <w:tr w:rsidR="00350B99" w:rsidRPr="00B35BD4" w14:paraId="178335F6" w14:textId="77777777" w:rsidTr="00350B99">
        <w:tc>
          <w:tcPr>
            <w:tcW w:w="9067" w:type="dxa"/>
          </w:tcPr>
          <w:p w14:paraId="23FD8788" w14:textId="77777777" w:rsidR="00350B99" w:rsidRDefault="00350B99" w:rsidP="00350B99">
            <w:pPr>
              <w:spacing w:after="0"/>
              <w:rPr>
                <w:sz w:val="20"/>
                <w:szCs w:val="20"/>
              </w:rPr>
            </w:pPr>
            <w:r w:rsidRPr="00B35BD4">
              <w:rPr>
                <w:sz w:val="20"/>
                <w:szCs w:val="20"/>
              </w:rPr>
              <w:t xml:space="preserve">Namnförtydligande </w:t>
            </w:r>
          </w:p>
          <w:p w14:paraId="01F3BBE0" w14:textId="6573BBEE" w:rsidR="00350B99" w:rsidRPr="00B35BD4" w:rsidRDefault="00350B99" w:rsidP="00350B99">
            <w:pPr>
              <w:spacing w:after="0"/>
              <w:rPr>
                <w:sz w:val="20"/>
                <w:szCs w:val="20"/>
              </w:rPr>
            </w:pPr>
          </w:p>
        </w:tc>
      </w:tr>
    </w:tbl>
    <w:p w14:paraId="77729BC1" w14:textId="77777777" w:rsidR="00B35BD4" w:rsidRPr="00B35BD4" w:rsidRDefault="00B35BD4" w:rsidP="00B35BD4">
      <w:pPr>
        <w:rPr>
          <w:sz w:val="20"/>
          <w:szCs w:val="20"/>
        </w:rPr>
      </w:pPr>
    </w:p>
    <w:p w14:paraId="0FC189AF" w14:textId="73B194FF" w:rsidR="00203581" w:rsidRPr="00B35BD4" w:rsidRDefault="00203581" w:rsidP="00072156">
      <w:pPr>
        <w:rPr>
          <w:sz w:val="20"/>
          <w:szCs w:val="20"/>
          <w:lang w:eastAsia="sv-SE"/>
        </w:rPr>
      </w:pPr>
      <w:r w:rsidRPr="00B35BD4">
        <w:rPr>
          <w:sz w:val="20"/>
          <w:szCs w:val="20"/>
        </w:rPr>
        <w:t>Anmälan</w:t>
      </w:r>
      <w:r w:rsidR="00B35BD4" w:rsidRPr="00B35BD4">
        <w:rPr>
          <w:sz w:val="20"/>
          <w:szCs w:val="20"/>
        </w:rPr>
        <w:t xml:space="preserve"> arkiveras på institutionen. Kopia på</w:t>
      </w:r>
      <w:r w:rsidR="00F75C57">
        <w:rPr>
          <w:sz w:val="20"/>
          <w:szCs w:val="20"/>
        </w:rPr>
        <w:t xml:space="preserve"> beslutad</w:t>
      </w:r>
      <w:r w:rsidR="00B35BD4" w:rsidRPr="00B35BD4">
        <w:rPr>
          <w:sz w:val="20"/>
          <w:szCs w:val="20"/>
        </w:rPr>
        <w:t xml:space="preserve"> anmälan skickas för kännedom till </w:t>
      </w:r>
      <w:r w:rsidRPr="00B35BD4">
        <w:rPr>
          <w:sz w:val="20"/>
          <w:szCs w:val="20"/>
        </w:rPr>
        <w:t>Forskarutbildningsnämndens sekreterare</w:t>
      </w:r>
      <w:r w:rsidR="00B35BD4" w:rsidRPr="00B35BD4">
        <w:rPr>
          <w:sz w:val="20"/>
          <w:szCs w:val="20"/>
        </w:rPr>
        <w:t xml:space="preserve"> </w:t>
      </w:r>
      <w:r w:rsidR="000C6071" w:rsidRPr="00B35BD4">
        <w:rPr>
          <w:sz w:val="20"/>
          <w:szCs w:val="20"/>
        </w:rPr>
        <w:t>Charlotta Einarsson</w:t>
      </w:r>
      <w:r w:rsidR="0039321D">
        <w:rPr>
          <w:sz w:val="20"/>
          <w:szCs w:val="20"/>
        </w:rPr>
        <w:t xml:space="preserve"> (</w:t>
      </w:r>
      <w:hyperlink r:id="rId12" w:history="1">
        <w:r w:rsidR="0039321D" w:rsidRPr="000266B1">
          <w:rPr>
            <w:rStyle w:val="Hyperlnk"/>
            <w:sz w:val="20"/>
            <w:szCs w:val="20"/>
          </w:rPr>
          <w:t>charlotta.einarsson@liu.se</w:t>
        </w:r>
      </w:hyperlink>
      <w:r w:rsidR="0039321D">
        <w:rPr>
          <w:sz w:val="20"/>
          <w:szCs w:val="20"/>
        </w:rPr>
        <w:t xml:space="preserve">). </w:t>
      </w:r>
      <w:r w:rsidR="000E556F" w:rsidRPr="00B35BD4">
        <w:rPr>
          <w:sz w:val="20"/>
          <w:szCs w:val="20"/>
        </w:rPr>
        <w:t xml:space="preserve"> </w:t>
      </w:r>
    </w:p>
    <w:p w14:paraId="0ECBCA41" w14:textId="77777777" w:rsidR="00203581" w:rsidRDefault="00203581" w:rsidP="007E2161">
      <w:pPr>
        <w:spacing w:line="240" w:lineRule="auto"/>
        <w:rPr>
          <w:sz w:val="16"/>
          <w:szCs w:val="16"/>
        </w:rPr>
      </w:pPr>
      <w:r>
        <w:rPr>
          <w:sz w:val="16"/>
          <w:szCs w:val="16"/>
        </w:rPr>
        <w:br w:type="page"/>
      </w:r>
    </w:p>
    <w:p w14:paraId="3B1AE49F" w14:textId="5A6AED05" w:rsidR="00230901" w:rsidRDefault="00357467" w:rsidP="007E2161">
      <w:pPr>
        <w:spacing w:line="240" w:lineRule="auto"/>
        <w:rPr>
          <w:sz w:val="16"/>
          <w:szCs w:val="16"/>
        </w:rPr>
      </w:pPr>
      <w:r>
        <w:rPr>
          <w:sz w:val="16"/>
          <w:szCs w:val="16"/>
        </w:rPr>
        <w:lastRenderedPageBreak/>
        <w:t xml:space="preserve">Texten nedan är hjälptext för de som ska fylla i anmälan. </w:t>
      </w:r>
    </w:p>
    <w:p w14:paraId="18449CFB" w14:textId="388ACFDD" w:rsidR="00F87B8F" w:rsidRDefault="00644CC5" w:rsidP="00AC3F2B">
      <w:pPr>
        <w:spacing w:after="0" w:line="240" w:lineRule="auto"/>
        <w:rPr>
          <w:b/>
          <w:sz w:val="20"/>
          <w:szCs w:val="20"/>
        </w:rPr>
      </w:pPr>
      <w:r w:rsidRPr="00644CC5">
        <w:rPr>
          <w:b/>
          <w:sz w:val="20"/>
          <w:szCs w:val="20"/>
        </w:rPr>
        <w:t>Filosofiska fakultetens riktlinjer för framläggning av licentiatuppsats samt utseende av examinator och opponent</w:t>
      </w:r>
      <w:r>
        <w:rPr>
          <w:b/>
          <w:sz w:val="20"/>
          <w:szCs w:val="20"/>
        </w:rPr>
        <w:t xml:space="preserve"> </w:t>
      </w:r>
    </w:p>
    <w:p w14:paraId="40553610" w14:textId="138EB69A" w:rsidR="00644CC5" w:rsidRDefault="009177BC" w:rsidP="00AC3F2B">
      <w:pPr>
        <w:spacing w:after="0" w:line="240" w:lineRule="auto"/>
        <w:rPr>
          <w:bCs/>
          <w:sz w:val="20"/>
          <w:szCs w:val="20"/>
        </w:rPr>
      </w:pPr>
      <w:r>
        <w:rPr>
          <w:bCs/>
          <w:sz w:val="20"/>
          <w:szCs w:val="20"/>
        </w:rPr>
        <w:t xml:space="preserve">(Utdrag ur </w:t>
      </w:r>
      <w:r w:rsidRPr="009177BC">
        <w:rPr>
          <w:bCs/>
          <w:sz w:val="20"/>
          <w:szCs w:val="20"/>
        </w:rPr>
        <w:t>Filosofiska fakultetens riktlinjer för framläggning av licentiatuppsats samt utseende av examinator och opponent</w:t>
      </w:r>
      <w:r>
        <w:rPr>
          <w:bCs/>
          <w:sz w:val="20"/>
          <w:szCs w:val="20"/>
        </w:rPr>
        <w:t>, LiU-</w:t>
      </w:r>
      <w:r w:rsidR="008F249C">
        <w:rPr>
          <w:bCs/>
          <w:sz w:val="20"/>
          <w:szCs w:val="20"/>
        </w:rPr>
        <w:t xml:space="preserve">2021-02402). </w:t>
      </w:r>
    </w:p>
    <w:p w14:paraId="64FFFD8C" w14:textId="4BAEC843" w:rsidR="008F249C" w:rsidRDefault="008F249C" w:rsidP="00AC3F2B">
      <w:pPr>
        <w:spacing w:after="0" w:line="240" w:lineRule="auto"/>
        <w:rPr>
          <w:bCs/>
          <w:sz w:val="20"/>
          <w:szCs w:val="20"/>
        </w:rPr>
      </w:pPr>
    </w:p>
    <w:p w14:paraId="2347495E" w14:textId="3C241EE5" w:rsidR="00EA03A1" w:rsidRPr="00EA03A1" w:rsidRDefault="00EA03A1" w:rsidP="00AC3F2B">
      <w:pPr>
        <w:spacing w:after="0" w:line="240" w:lineRule="auto"/>
        <w:rPr>
          <w:bCs/>
          <w:i/>
          <w:iCs/>
        </w:rPr>
      </w:pPr>
      <w:r w:rsidRPr="00EA03A1">
        <w:rPr>
          <w:bCs/>
          <w:i/>
          <w:iCs/>
        </w:rPr>
        <w:t xml:space="preserve">Opponent och examinator </w:t>
      </w:r>
    </w:p>
    <w:p w14:paraId="0B459B78" w14:textId="365984C5" w:rsidR="008F249C" w:rsidRPr="009177BC" w:rsidRDefault="003100DF" w:rsidP="00AC3F2B">
      <w:pPr>
        <w:spacing w:after="0" w:line="240" w:lineRule="auto"/>
        <w:rPr>
          <w:bCs/>
        </w:rPr>
      </w:pPr>
      <w:r w:rsidRPr="003100DF">
        <w:rPr>
          <w:bCs/>
        </w:rPr>
        <w:t xml:space="preserve">Till framläggningsseminariet ska en opponent och en examinator utses. Opponenten får inte vara verksam vid samma forskarutbildningsmiljö som doktoranden och handledaren, opponenten kan således vara verksam vid annat lärosäte eller vid LiU men inom annan forskarutbildningsmiljö. Examinator ska vara anställd vid LiU och får vara verksam i licentiandens forskarutbildningsmiljö, dock får ej huvud- eller bihandledare för licentianden utses till examinator. För opponent och examinator krävs att de innehar doktorsexamen eller motsvarande vetenskaplig kompetens samt att det är säkerställt att jäv ej föreligger enligt gällande jävsregler.  </w:t>
      </w:r>
    </w:p>
    <w:p w14:paraId="0F689946" w14:textId="77777777" w:rsidR="00F87B8F" w:rsidRDefault="00F87B8F" w:rsidP="00AC3F2B">
      <w:pPr>
        <w:spacing w:after="0" w:line="240" w:lineRule="auto"/>
      </w:pPr>
    </w:p>
    <w:p w14:paraId="46048470" w14:textId="76CCC7B4" w:rsidR="00EA03A1" w:rsidRPr="00EA03A1" w:rsidRDefault="00EA03A1" w:rsidP="00AC3F2B">
      <w:pPr>
        <w:spacing w:after="0" w:line="240" w:lineRule="auto"/>
        <w:rPr>
          <w:i/>
          <w:iCs/>
        </w:rPr>
      </w:pPr>
      <w:r w:rsidRPr="00EA03A1">
        <w:rPr>
          <w:i/>
          <w:iCs/>
        </w:rPr>
        <w:t>Jävsregler</w:t>
      </w:r>
    </w:p>
    <w:p w14:paraId="0F07EA8C" w14:textId="63CCE1EF" w:rsidR="0034244B" w:rsidRDefault="0034244B" w:rsidP="00AC3F2B">
      <w:pPr>
        <w:spacing w:after="0" w:line="240" w:lineRule="auto"/>
      </w:pPr>
      <w:r>
        <w:t xml:space="preserve">För att säkerställa att examination av licentiatuppsats sker på ett rättssäkert och opartiskt sätt är det av högsta vikt att opponent och examinator utses så att jäv inte kan misstänkas föreligga. Ytterst handlar det om lärosätets, handledarens, opponentens, examinatorns och licentiandens trovärdighet och legitimitet. Även om jäv möjligtvis inte föreligger i förvaltningslagens mening, är det olyckligt – inte minst för licentianden – om fokus hamnar på opponents och examinators eventuella opartiskhet </w:t>
      </w:r>
      <w:proofErr w:type="gramStart"/>
      <w:r>
        <w:t>istället</w:t>
      </w:r>
      <w:proofErr w:type="gramEnd"/>
      <w:r>
        <w:t xml:space="preserve"> för på uppsatsens kvalitet.</w:t>
      </w:r>
    </w:p>
    <w:p w14:paraId="3DBDB2A9" w14:textId="77777777" w:rsidR="0034244B" w:rsidRDefault="0034244B" w:rsidP="00AC3F2B">
      <w:pPr>
        <w:spacing w:after="0" w:line="240" w:lineRule="auto"/>
      </w:pPr>
    </w:p>
    <w:p w14:paraId="317BD7E9" w14:textId="77777777" w:rsidR="0034244B" w:rsidRDefault="0034244B" w:rsidP="00AC3F2B">
      <w:pPr>
        <w:spacing w:after="0" w:line="240" w:lineRule="auto"/>
      </w:pPr>
      <w:r>
        <w:t>Opponent och examinator bedöms vara jäviga om dessa:</w:t>
      </w:r>
    </w:p>
    <w:p w14:paraId="7716C94D" w14:textId="3854096F" w:rsidR="0034244B" w:rsidRDefault="0034244B" w:rsidP="00361535">
      <w:pPr>
        <w:pStyle w:val="Liststycke"/>
        <w:numPr>
          <w:ilvl w:val="0"/>
          <w:numId w:val="3"/>
        </w:numPr>
        <w:spacing w:after="0" w:line="240" w:lineRule="auto"/>
      </w:pPr>
      <w:r>
        <w:t>aktivt deltagit i handledningen av den forskarstuderande,</w:t>
      </w:r>
    </w:p>
    <w:p w14:paraId="40359000" w14:textId="1F8E32D2" w:rsidR="0034244B" w:rsidRDefault="0034244B" w:rsidP="00361535">
      <w:pPr>
        <w:pStyle w:val="Liststycke"/>
        <w:numPr>
          <w:ilvl w:val="0"/>
          <w:numId w:val="3"/>
        </w:numPr>
        <w:spacing w:after="0" w:line="240" w:lineRule="auto"/>
      </w:pPr>
      <w:r>
        <w:t xml:space="preserve">någon gång </w:t>
      </w:r>
      <w:proofErr w:type="spellStart"/>
      <w:r>
        <w:t>samförfattat</w:t>
      </w:r>
      <w:proofErr w:type="spellEnd"/>
      <w:r>
        <w:t xml:space="preserve"> med den forskarstuderande,</w:t>
      </w:r>
    </w:p>
    <w:p w14:paraId="61E221BF" w14:textId="2A2425BC" w:rsidR="0034244B" w:rsidRDefault="0034244B" w:rsidP="00361535">
      <w:pPr>
        <w:pStyle w:val="Liststycke"/>
        <w:numPr>
          <w:ilvl w:val="0"/>
          <w:numId w:val="3"/>
        </w:numPr>
        <w:spacing w:after="0" w:line="240" w:lineRule="auto"/>
      </w:pPr>
      <w:proofErr w:type="spellStart"/>
      <w:r>
        <w:t>samförfattat</w:t>
      </w:r>
      <w:proofErr w:type="spellEnd"/>
      <w:r>
        <w:t xml:space="preserve"> med handledare under de senaste fem åren. Undantag kan göras då det är uppenbart att sampublikation inte har inneburit ett nära samarbete, exempelvis vid stora samlingsverk med många oberoende författare.</w:t>
      </w:r>
    </w:p>
    <w:p w14:paraId="3B357CBF" w14:textId="52C5A693" w:rsidR="0034244B" w:rsidRDefault="0034244B" w:rsidP="00361535">
      <w:pPr>
        <w:pStyle w:val="Liststycke"/>
        <w:numPr>
          <w:ilvl w:val="0"/>
          <w:numId w:val="3"/>
        </w:numPr>
        <w:spacing w:after="0" w:line="240" w:lineRule="auto"/>
      </w:pPr>
      <w:r>
        <w:t>har annat nära samarbete i professionell mening med handledare eller den forskarstuderande,</w:t>
      </w:r>
    </w:p>
    <w:p w14:paraId="0DFF757F" w14:textId="6C5DC210" w:rsidR="0034244B" w:rsidRDefault="0034244B" w:rsidP="00361535">
      <w:pPr>
        <w:pStyle w:val="Liststycke"/>
        <w:numPr>
          <w:ilvl w:val="0"/>
          <w:numId w:val="3"/>
        </w:numPr>
        <w:spacing w:after="0" w:line="240" w:lineRule="auto"/>
      </w:pPr>
      <w:r>
        <w:t>står i beroendeställning till handledare eller den forskarstuderande, eller</w:t>
      </w:r>
    </w:p>
    <w:p w14:paraId="1C4B2EE7" w14:textId="6C7440FB" w:rsidR="0034244B" w:rsidRDefault="0034244B" w:rsidP="00361535">
      <w:pPr>
        <w:pStyle w:val="Liststycke"/>
        <w:numPr>
          <w:ilvl w:val="0"/>
          <w:numId w:val="3"/>
        </w:numPr>
        <w:spacing w:after="0" w:line="240" w:lineRule="auto"/>
      </w:pPr>
      <w:r>
        <w:t>har en uppenbar vänskapsrelation eller ovänskap med handledare eller den forskarstuderande.</w:t>
      </w:r>
    </w:p>
    <w:p w14:paraId="309737D3" w14:textId="77777777" w:rsidR="00230901" w:rsidRPr="00230901" w:rsidRDefault="00230901" w:rsidP="007E2161">
      <w:pPr>
        <w:spacing w:line="240" w:lineRule="auto"/>
        <w:rPr>
          <w:sz w:val="20"/>
          <w:szCs w:val="20"/>
        </w:rPr>
      </w:pPr>
    </w:p>
    <w:sectPr w:rsidR="00230901" w:rsidRPr="00230901" w:rsidSect="00E223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96B43" w14:textId="77777777" w:rsidR="001B159D" w:rsidRDefault="001B159D" w:rsidP="006A015C">
      <w:pPr>
        <w:spacing w:after="0" w:line="240" w:lineRule="auto"/>
      </w:pPr>
      <w:r>
        <w:separator/>
      </w:r>
    </w:p>
  </w:endnote>
  <w:endnote w:type="continuationSeparator" w:id="0">
    <w:p w14:paraId="272E6A35" w14:textId="77777777" w:rsidR="001B159D" w:rsidRDefault="001B159D" w:rsidP="006A015C">
      <w:pPr>
        <w:spacing w:after="0" w:line="240" w:lineRule="auto"/>
      </w:pPr>
      <w:r>
        <w:continuationSeparator/>
      </w:r>
    </w:p>
  </w:endnote>
  <w:endnote w:type="continuationNotice" w:id="1">
    <w:p w14:paraId="242032A7" w14:textId="77777777" w:rsidR="001B159D" w:rsidRDefault="001B15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793EF" w14:textId="77777777" w:rsidR="001B159D" w:rsidRDefault="001B159D" w:rsidP="006A015C">
      <w:pPr>
        <w:spacing w:after="0" w:line="240" w:lineRule="auto"/>
      </w:pPr>
      <w:r>
        <w:separator/>
      </w:r>
    </w:p>
  </w:footnote>
  <w:footnote w:type="continuationSeparator" w:id="0">
    <w:p w14:paraId="493770B4" w14:textId="77777777" w:rsidR="001B159D" w:rsidRDefault="001B159D" w:rsidP="006A015C">
      <w:pPr>
        <w:spacing w:after="0" w:line="240" w:lineRule="auto"/>
      </w:pPr>
      <w:r>
        <w:continuationSeparator/>
      </w:r>
    </w:p>
  </w:footnote>
  <w:footnote w:type="continuationNotice" w:id="1">
    <w:p w14:paraId="5BD43A15" w14:textId="77777777" w:rsidR="001B159D" w:rsidRDefault="001B159D">
      <w:pPr>
        <w:spacing w:after="0" w:line="240" w:lineRule="auto"/>
      </w:pPr>
    </w:p>
  </w:footnote>
  <w:footnote w:id="2">
    <w:p w14:paraId="001C21B4" w14:textId="03EE2674" w:rsidR="006F2F74" w:rsidRDefault="006F2F74">
      <w:pPr>
        <w:pStyle w:val="Fotnotstext"/>
      </w:pPr>
      <w:r>
        <w:rPr>
          <w:rStyle w:val="Fotnotsreferens"/>
        </w:rPr>
        <w:footnoteRef/>
      </w:r>
      <w:r>
        <w:t xml:space="preserve"> </w:t>
      </w:r>
      <w:r w:rsidRPr="007C1E1B">
        <w:rPr>
          <w:sz w:val="16"/>
          <w:szCs w:val="16"/>
        </w:rPr>
        <w:t xml:space="preserve">Om </w:t>
      </w:r>
      <w:r w:rsidR="007C1E1B" w:rsidRPr="007C1E1B">
        <w:rPr>
          <w:sz w:val="16"/>
          <w:szCs w:val="16"/>
        </w:rPr>
        <w:t>flera bihandledare är aktuella så kan fält läggas till i formuläret.</w:t>
      </w:r>
      <w:r w:rsidR="007C1E1B">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6E6"/>
    <w:multiLevelType w:val="hybridMultilevel"/>
    <w:tmpl w:val="632017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FA5157"/>
    <w:multiLevelType w:val="hybridMultilevel"/>
    <w:tmpl w:val="CDC471FC"/>
    <w:lvl w:ilvl="0" w:tplc="B914D95A">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C5F7BC8"/>
    <w:multiLevelType w:val="hybridMultilevel"/>
    <w:tmpl w:val="FFFC0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17567324">
    <w:abstractNumId w:val="0"/>
  </w:num>
  <w:num w:numId="2" w16cid:durableId="1648167209">
    <w:abstractNumId w:val="2"/>
  </w:num>
  <w:num w:numId="3" w16cid:durableId="2071148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00E"/>
    <w:rsid w:val="00026A1B"/>
    <w:rsid w:val="00045253"/>
    <w:rsid w:val="00063AED"/>
    <w:rsid w:val="000641C1"/>
    <w:rsid w:val="00072156"/>
    <w:rsid w:val="00082391"/>
    <w:rsid w:val="0009062D"/>
    <w:rsid w:val="00095ED6"/>
    <w:rsid w:val="000A1C1F"/>
    <w:rsid w:val="000C6071"/>
    <w:rsid w:val="000D0424"/>
    <w:rsid w:val="000D086E"/>
    <w:rsid w:val="000E3EE8"/>
    <w:rsid w:val="000E5414"/>
    <w:rsid w:val="000E556F"/>
    <w:rsid w:val="000E6EB7"/>
    <w:rsid w:val="000F3897"/>
    <w:rsid w:val="001141D0"/>
    <w:rsid w:val="001265D6"/>
    <w:rsid w:val="00131A42"/>
    <w:rsid w:val="00161229"/>
    <w:rsid w:val="00180C1A"/>
    <w:rsid w:val="00185BAE"/>
    <w:rsid w:val="0018735B"/>
    <w:rsid w:val="0019002B"/>
    <w:rsid w:val="00191E11"/>
    <w:rsid w:val="001A256D"/>
    <w:rsid w:val="001B159D"/>
    <w:rsid w:val="001C1F4C"/>
    <w:rsid w:val="001C2D48"/>
    <w:rsid w:val="001F342C"/>
    <w:rsid w:val="001F6814"/>
    <w:rsid w:val="00203581"/>
    <w:rsid w:val="00204FB8"/>
    <w:rsid w:val="00214C0D"/>
    <w:rsid w:val="002161A8"/>
    <w:rsid w:val="00220B0E"/>
    <w:rsid w:val="0022119A"/>
    <w:rsid w:val="0022779E"/>
    <w:rsid w:val="00230901"/>
    <w:rsid w:val="00243342"/>
    <w:rsid w:val="00244F42"/>
    <w:rsid w:val="00251C53"/>
    <w:rsid w:val="00264D44"/>
    <w:rsid w:val="00281AF6"/>
    <w:rsid w:val="002A001F"/>
    <w:rsid w:val="002A3503"/>
    <w:rsid w:val="002A7E0E"/>
    <w:rsid w:val="002B20DF"/>
    <w:rsid w:val="002C051C"/>
    <w:rsid w:val="002D576D"/>
    <w:rsid w:val="002E0EF8"/>
    <w:rsid w:val="003040B8"/>
    <w:rsid w:val="003100DF"/>
    <w:rsid w:val="00321A8C"/>
    <w:rsid w:val="00326ACD"/>
    <w:rsid w:val="0034244B"/>
    <w:rsid w:val="00350B99"/>
    <w:rsid w:val="00353FC8"/>
    <w:rsid w:val="00357467"/>
    <w:rsid w:val="003575B9"/>
    <w:rsid w:val="00361535"/>
    <w:rsid w:val="00361F9E"/>
    <w:rsid w:val="00365A6D"/>
    <w:rsid w:val="0037698E"/>
    <w:rsid w:val="00377754"/>
    <w:rsid w:val="003926A9"/>
    <w:rsid w:val="0039321D"/>
    <w:rsid w:val="003C0104"/>
    <w:rsid w:val="003C07C8"/>
    <w:rsid w:val="003D7932"/>
    <w:rsid w:val="003E012E"/>
    <w:rsid w:val="003F2189"/>
    <w:rsid w:val="003F7587"/>
    <w:rsid w:val="00400D46"/>
    <w:rsid w:val="004169DD"/>
    <w:rsid w:val="00422398"/>
    <w:rsid w:val="00432984"/>
    <w:rsid w:val="00455C3A"/>
    <w:rsid w:val="00481EF1"/>
    <w:rsid w:val="004826B5"/>
    <w:rsid w:val="00483B4A"/>
    <w:rsid w:val="0049104E"/>
    <w:rsid w:val="004A70D2"/>
    <w:rsid w:val="004B0102"/>
    <w:rsid w:val="004D523E"/>
    <w:rsid w:val="0050219E"/>
    <w:rsid w:val="00517220"/>
    <w:rsid w:val="00517807"/>
    <w:rsid w:val="005254F2"/>
    <w:rsid w:val="00531172"/>
    <w:rsid w:val="0054311A"/>
    <w:rsid w:val="00544D1A"/>
    <w:rsid w:val="0055360A"/>
    <w:rsid w:val="0055397C"/>
    <w:rsid w:val="00570159"/>
    <w:rsid w:val="00594BB3"/>
    <w:rsid w:val="005D1AB7"/>
    <w:rsid w:val="005D5890"/>
    <w:rsid w:val="006159C2"/>
    <w:rsid w:val="00624BE3"/>
    <w:rsid w:val="00644CC5"/>
    <w:rsid w:val="0064541C"/>
    <w:rsid w:val="00650784"/>
    <w:rsid w:val="00670AFD"/>
    <w:rsid w:val="006A015C"/>
    <w:rsid w:val="006D03E9"/>
    <w:rsid w:val="006D4DD7"/>
    <w:rsid w:val="006E18A7"/>
    <w:rsid w:val="006E2B60"/>
    <w:rsid w:val="006E5586"/>
    <w:rsid w:val="006F2F74"/>
    <w:rsid w:val="007248CE"/>
    <w:rsid w:val="00725874"/>
    <w:rsid w:val="00737212"/>
    <w:rsid w:val="00740883"/>
    <w:rsid w:val="00740B1B"/>
    <w:rsid w:val="00762ABE"/>
    <w:rsid w:val="00765826"/>
    <w:rsid w:val="00781599"/>
    <w:rsid w:val="0078418E"/>
    <w:rsid w:val="007A3391"/>
    <w:rsid w:val="007B4D5E"/>
    <w:rsid w:val="007C0037"/>
    <w:rsid w:val="007C1E1B"/>
    <w:rsid w:val="007D148D"/>
    <w:rsid w:val="007E19B5"/>
    <w:rsid w:val="007E2161"/>
    <w:rsid w:val="007F4377"/>
    <w:rsid w:val="007F664C"/>
    <w:rsid w:val="0082270B"/>
    <w:rsid w:val="00833118"/>
    <w:rsid w:val="0084610E"/>
    <w:rsid w:val="00857922"/>
    <w:rsid w:val="00860286"/>
    <w:rsid w:val="00862881"/>
    <w:rsid w:val="00870211"/>
    <w:rsid w:val="00874866"/>
    <w:rsid w:val="00881F3D"/>
    <w:rsid w:val="008823F2"/>
    <w:rsid w:val="008D074D"/>
    <w:rsid w:val="008F249C"/>
    <w:rsid w:val="008F7538"/>
    <w:rsid w:val="009177BC"/>
    <w:rsid w:val="009230E5"/>
    <w:rsid w:val="009339D4"/>
    <w:rsid w:val="00940264"/>
    <w:rsid w:val="009417B0"/>
    <w:rsid w:val="009509D2"/>
    <w:rsid w:val="00961828"/>
    <w:rsid w:val="0096371D"/>
    <w:rsid w:val="0097206C"/>
    <w:rsid w:val="00983DC8"/>
    <w:rsid w:val="009854D5"/>
    <w:rsid w:val="00996B64"/>
    <w:rsid w:val="009A5FF8"/>
    <w:rsid w:val="009B0D25"/>
    <w:rsid w:val="009D0AE4"/>
    <w:rsid w:val="009E2FA9"/>
    <w:rsid w:val="009E6258"/>
    <w:rsid w:val="009F3E36"/>
    <w:rsid w:val="00A16043"/>
    <w:rsid w:val="00A41C94"/>
    <w:rsid w:val="00A50321"/>
    <w:rsid w:val="00A9400E"/>
    <w:rsid w:val="00A97032"/>
    <w:rsid w:val="00AC19FA"/>
    <w:rsid w:val="00AC2BFC"/>
    <w:rsid w:val="00AC3F2B"/>
    <w:rsid w:val="00AD5CAB"/>
    <w:rsid w:val="00AE6746"/>
    <w:rsid w:val="00AF5239"/>
    <w:rsid w:val="00B11A46"/>
    <w:rsid w:val="00B23F29"/>
    <w:rsid w:val="00B35BD4"/>
    <w:rsid w:val="00B50715"/>
    <w:rsid w:val="00B6195C"/>
    <w:rsid w:val="00B84C9E"/>
    <w:rsid w:val="00BB257A"/>
    <w:rsid w:val="00BF538E"/>
    <w:rsid w:val="00BF7ADF"/>
    <w:rsid w:val="00C04E2A"/>
    <w:rsid w:val="00C165A6"/>
    <w:rsid w:val="00C202ED"/>
    <w:rsid w:val="00C42638"/>
    <w:rsid w:val="00C84855"/>
    <w:rsid w:val="00CB4843"/>
    <w:rsid w:val="00CC4318"/>
    <w:rsid w:val="00CE1A11"/>
    <w:rsid w:val="00CE3851"/>
    <w:rsid w:val="00CF3F4A"/>
    <w:rsid w:val="00CF5B75"/>
    <w:rsid w:val="00D13A2F"/>
    <w:rsid w:val="00D26EC4"/>
    <w:rsid w:val="00D31CB3"/>
    <w:rsid w:val="00D431F1"/>
    <w:rsid w:val="00D46D7F"/>
    <w:rsid w:val="00D6762A"/>
    <w:rsid w:val="00D82D9B"/>
    <w:rsid w:val="00D95760"/>
    <w:rsid w:val="00D95AB5"/>
    <w:rsid w:val="00DC6C85"/>
    <w:rsid w:val="00DC7074"/>
    <w:rsid w:val="00DE6FD2"/>
    <w:rsid w:val="00DF1C7F"/>
    <w:rsid w:val="00E01FE6"/>
    <w:rsid w:val="00E02ADF"/>
    <w:rsid w:val="00E1474B"/>
    <w:rsid w:val="00E2233B"/>
    <w:rsid w:val="00E35BEA"/>
    <w:rsid w:val="00E36141"/>
    <w:rsid w:val="00E42D9C"/>
    <w:rsid w:val="00E5789E"/>
    <w:rsid w:val="00EA03A1"/>
    <w:rsid w:val="00EC3D58"/>
    <w:rsid w:val="00EE0807"/>
    <w:rsid w:val="00EF2FDA"/>
    <w:rsid w:val="00EF7C44"/>
    <w:rsid w:val="00F03BCA"/>
    <w:rsid w:val="00F06238"/>
    <w:rsid w:val="00F068E9"/>
    <w:rsid w:val="00F2328B"/>
    <w:rsid w:val="00F37471"/>
    <w:rsid w:val="00F57BD5"/>
    <w:rsid w:val="00F75C57"/>
    <w:rsid w:val="00F87B8F"/>
    <w:rsid w:val="00FA6912"/>
    <w:rsid w:val="00FD3995"/>
    <w:rsid w:val="00FE1B40"/>
    <w:rsid w:val="00FE2DB4"/>
    <w:rsid w:val="30EEC7BD"/>
    <w:rsid w:val="480D0867"/>
    <w:rsid w:val="494BE86C"/>
    <w:rsid w:val="71B5CF0D"/>
    <w:rsid w:val="74ED6FCF"/>
    <w:rsid w:val="75E4D9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671CE"/>
  <w15:chartTrackingRefBased/>
  <w15:docId w15:val="{80B1FA4B-6609-4DC5-A46E-83B8754B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33B"/>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M6">
    <w:name w:val="CM6"/>
    <w:basedOn w:val="Normal"/>
    <w:next w:val="Normal"/>
    <w:uiPriority w:val="99"/>
    <w:rsid w:val="00C42638"/>
    <w:pPr>
      <w:widowControl w:val="0"/>
      <w:autoSpaceDE w:val="0"/>
      <w:autoSpaceDN w:val="0"/>
      <w:adjustRightInd w:val="0"/>
      <w:spacing w:after="0" w:line="240" w:lineRule="auto"/>
    </w:pPr>
    <w:rPr>
      <w:rFonts w:ascii="Myriad Pro" w:eastAsia="Times New Roman" w:hAnsi="Myriad Pro"/>
      <w:sz w:val="24"/>
      <w:szCs w:val="24"/>
      <w:lang w:eastAsia="sv-SE"/>
    </w:rPr>
  </w:style>
  <w:style w:type="paragraph" w:customStyle="1" w:styleId="CM7">
    <w:name w:val="CM7"/>
    <w:basedOn w:val="Normal"/>
    <w:next w:val="Normal"/>
    <w:uiPriority w:val="99"/>
    <w:rsid w:val="00C42638"/>
    <w:pPr>
      <w:widowControl w:val="0"/>
      <w:autoSpaceDE w:val="0"/>
      <w:autoSpaceDN w:val="0"/>
      <w:adjustRightInd w:val="0"/>
      <w:spacing w:after="0" w:line="240" w:lineRule="auto"/>
    </w:pPr>
    <w:rPr>
      <w:rFonts w:ascii="Myriad Pro" w:eastAsia="Times New Roman" w:hAnsi="Myriad Pro"/>
      <w:sz w:val="24"/>
      <w:szCs w:val="24"/>
      <w:lang w:eastAsia="sv-SE"/>
    </w:rPr>
  </w:style>
  <w:style w:type="table" w:styleId="Tabellrutnt">
    <w:name w:val="Table Grid"/>
    <w:basedOn w:val="Normaltabell"/>
    <w:uiPriority w:val="59"/>
    <w:rsid w:val="009618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60286"/>
    <w:pPr>
      <w:widowControl w:val="0"/>
      <w:autoSpaceDE w:val="0"/>
      <w:autoSpaceDN w:val="0"/>
      <w:adjustRightInd w:val="0"/>
    </w:pPr>
    <w:rPr>
      <w:rFonts w:ascii="Myriad Pro" w:eastAsia="Times New Roman" w:hAnsi="Myriad Pro" w:cs="Myriad Pro"/>
      <w:color w:val="000000"/>
      <w:sz w:val="24"/>
      <w:szCs w:val="24"/>
    </w:rPr>
  </w:style>
  <w:style w:type="paragraph" w:styleId="Ballongtext">
    <w:name w:val="Balloon Text"/>
    <w:basedOn w:val="Normal"/>
    <w:link w:val="BallongtextChar"/>
    <w:uiPriority w:val="99"/>
    <w:semiHidden/>
    <w:unhideWhenUsed/>
    <w:rsid w:val="00D26EC4"/>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D26EC4"/>
    <w:rPr>
      <w:rFonts w:ascii="Tahoma" w:hAnsi="Tahoma" w:cs="Tahoma"/>
      <w:sz w:val="16"/>
      <w:szCs w:val="16"/>
      <w:lang w:eastAsia="en-US"/>
    </w:rPr>
  </w:style>
  <w:style w:type="paragraph" w:styleId="Sidhuvud">
    <w:name w:val="header"/>
    <w:basedOn w:val="Normal"/>
    <w:link w:val="SidhuvudChar"/>
    <w:uiPriority w:val="99"/>
    <w:unhideWhenUsed/>
    <w:rsid w:val="006A015C"/>
    <w:pPr>
      <w:tabs>
        <w:tab w:val="center" w:pos="4513"/>
        <w:tab w:val="right" w:pos="9026"/>
      </w:tabs>
    </w:pPr>
  </w:style>
  <w:style w:type="character" w:customStyle="1" w:styleId="SidhuvudChar">
    <w:name w:val="Sidhuvud Char"/>
    <w:link w:val="Sidhuvud"/>
    <w:uiPriority w:val="99"/>
    <w:rsid w:val="006A015C"/>
    <w:rPr>
      <w:sz w:val="22"/>
      <w:szCs w:val="22"/>
      <w:lang w:eastAsia="en-US"/>
    </w:rPr>
  </w:style>
  <w:style w:type="paragraph" w:styleId="Sidfot">
    <w:name w:val="footer"/>
    <w:basedOn w:val="Normal"/>
    <w:link w:val="SidfotChar"/>
    <w:uiPriority w:val="99"/>
    <w:unhideWhenUsed/>
    <w:rsid w:val="006A015C"/>
    <w:pPr>
      <w:tabs>
        <w:tab w:val="center" w:pos="4513"/>
        <w:tab w:val="right" w:pos="9026"/>
      </w:tabs>
    </w:pPr>
  </w:style>
  <w:style w:type="character" w:customStyle="1" w:styleId="SidfotChar">
    <w:name w:val="Sidfot Char"/>
    <w:link w:val="Sidfot"/>
    <w:uiPriority w:val="99"/>
    <w:rsid w:val="006A015C"/>
    <w:rPr>
      <w:sz w:val="22"/>
      <w:szCs w:val="22"/>
      <w:lang w:eastAsia="en-US"/>
    </w:rPr>
  </w:style>
  <w:style w:type="character" w:styleId="Hyperlnk">
    <w:name w:val="Hyperlink"/>
    <w:uiPriority w:val="99"/>
    <w:unhideWhenUsed/>
    <w:rsid w:val="00203581"/>
    <w:rPr>
      <w:color w:val="0563C1"/>
      <w:u w:val="single"/>
    </w:rPr>
  </w:style>
  <w:style w:type="character" w:styleId="Olstomnmnande">
    <w:name w:val="Unresolved Mention"/>
    <w:uiPriority w:val="99"/>
    <w:semiHidden/>
    <w:unhideWhenUsed/>
    <w:rsid w:val="00203581"/>
    <w:rPr>
      <w:color w:val="605E5C"/>
      <w:shd w:val="clear" w:color="auto" w:fill="E1DFDD"/>
    </w:rPr>
  </w:style>
  <w:style w:type="table" w:customStyle="1" w:styleId="TableGrid0">
    <w:name w:val="Table Grid0"/>
    <w:rsid w:val="00881F3D"/>
    <w:rPr>
      <w:rFonts w:eastAsia="Times New Roman"/>
      <w:sz w:val="22"/>
      <w:szCs w:val="22"/>
    </w:rPr>
    <w:tblPr>
      <w:tblCellMar>
        <w:top w:w="0" w:type="dxa"/>
        <w:left w:w="0" w:type="dxa"/>
        <w:bottom w:w="0" w:type="dxa"/>
        <w:right w:w="0" w:type="dxa"/>
      </w:tblCellMar>
    </w:tblPr>
  </w:style>
  <w:style w:type="paragraph" w:styleId="Fotnotstext">
    <w:name w:val="footnote text"/>
    <w:basedOn w:val="Normal"/>
    <w:link w:val="FotnotstextChar"/>
    <w:uiPriority w:val="99"/>
    <w:semiHidden/>
    <w:unhideWhenUsed/>
    <w:rsid w:val="004D523E"/>
    <w:rPr>
      <w:sz w:val="20"/>
      <w:szCs w:val="20"/>
    </w:rPr>
  </w:style>
  <w:style w:type="character" w:customStyle="1" w:styleId="FotnotstextChar">
    <w:name w:val="Fotnotstext Char"/>
    <w:basedOn w:val="Standardstycketeckensnitt"/>
    <w:link w:val="Fotnotstext"/>
    <w:uiPriority w:val="99"/>
    <w:semiHidden/>
    <w:rsid w:val="004D523E"/>
    <w:rPr>
      <w:lang w:eastAsia="en-US"/>
    </w:rPr>
  </w:style>
  <w:style w:type="character" w:styleId="Fotnotsreferens">
    <w:name w:val="footnote reference"/>
    <w:basedOn w:val="Standardstycketeckensnitt"/>
    <w:uiPriority w:val="99"/>
    <w:semiHidden/>
    <w:unhideWhenUsed/>
    <w:rsid w:val="004D523E"/>
    <w:rPr>
      <w:vertAlign w:val="superscript"/>
    </w:rPr>
  </w:style>
  <w:style w:type="paragraph" w:styleId="Liststycke">
    <w:name w:val="List Paragraph"/>
    <w:basedOn w:val="Normal"/>
    <w:uiPriority w:val="34"/>
    <w:qFormat/>
    <w:rsid w:val="00361535"/>
    <w:pPr>
      <w:ind w:left="720"/>
      <w:contextualSpacing/>
    </w:pPr>
  </w:style>
  <w:style w:type="character" w:styleId="Kommentarsreferens">
    <w:name w:val="annotation reference"/>
    <w:basedOn w:val="Standardstycketeckensnitt"/>
    <w:uiPriority w:val="99"/>
    <w:semiHidden/>
    <w:unhideWhenUsed/>
    <w:rsid w:val="004A70D2"/>
    <w:rPr>
      <w:sz w:val="16"/>
      <w:szCs w:val="16"/>
    </w:rPr>
  </w:style>
  <w:style w:type="paragraph" w:styleId="Kommentarer">
    <w:name w:val="annotation text"/>
    <w:basedOn w:val="Normal"/>
    <w:link w:val="KommentarerChar"/>
    <w:uiPriority w:val="99"/>
    <w:semiHidden/>
    <w:unhideWhenUsed/>
    <w:rsid w:val="004A70D2"/>
    <w:pPr>
      <w:spacing w:line="240" w:lineRule="auto"/>
    </w:pPr>
    <w:rPr>
      <w:sz w:val="20"/>
      <w:szCs w:val="20"/>
    </w:rPr>
  </w:style>
  <w:style w:type="character" w:customStyle="1" w:styleId="KommentarerChar">
    <w:name w:val="Kommentarer Char"/>
    <w:basedOn w:val="Standardstycketeckensnitt"/>
    <w:link w:val="Kommentarer"/>
    <w:uiPriority w:val="99"/>
    <w:semiHidden/>
    <w:rsid w:val="004A70D2"/>
    <w:rPr>
      <w:lang w:eastAsia="en-US"/>
    </w:rPr>
  </w:style>
  <w:style w:type="paragraph" w:styleId="Kommentarsmne">
    <w:name w:val="annotation subject"/>
    <w:basedOn w:val="Kommentarer"/>
    <w:next w:val="Kommentarer"/>
    <w:link w:val="KommentarsmneChar"/>
    <w:uiPriority w:val="99"/>
    <w:semiHidden/>
    <w:unhideWhenUsed/>
    <w:rsid w:val="004A70D2"/>
    <w:rPr>
      <w:b/>
      <w:bCs/>
    </w:rPr>
  </w:style>
  <w:style w:type="character" w:customStyle="1" w:styleId="KommentarsmneChar">
    <w:name w:val="Kommentarsämne Char"/>
    <w:basedOn w:val="KommentarerChar"/>
    <w:link w:val="Kommentarsmne"/>
    <w:uiPriority w:val="99"/>
    <w:semiHidden/>
    <w:rsid w:val="004A70D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arlotta.einarsson@liu.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14029F03-B8A5-469A-97B1-190CB7B19378}"/>
      </w:docPartPr>
      <w:docPartBody>
        <w:p w:rsidR="00236A28" w:rsidRDefault="00236A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36A28"/>
    <w:rsid w:val="00236A28"/>
    <w:rsid w:val="00B11397"/>
    <w:rsid w:val="00EF2F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5007581953217439766756054D1CB2C" ma:contentTypeVersion="6" ma:contentTypeDescription="Skapa ett nytt dokument." ma:contentTypeScope="" ma:versionID="e0811e17c37f51685336fb561f97fbe9">
  <xsd:schema xmlns:xsd="http://www.w3.org/2001/XMLSchema" xmlns:xs="http://www.w3.org/2001/XMLSchema" xmlns:p="http://schemas.microsoft.com/office/2006/metadata/properties" xmlns:ns2="84689dca-524b-4366-ba90-82fb3eb14cc6" xmlns:ns3="d7cba061-4248-480c-b97e-c1e817c7cddd" targetNamespace="http://schemas.microsoft.com/office/2006/metadata/properties" ma:root="true" ma:fieldsID="b98fba6be47986b4db4f7ca872e70e4a" ns2:_="" ns3:_="">
    <xsd:import namespace="84689dca-524b-4366-ba90-82fb3eb14cc6"/>
    <xsd:import namespace="d7cba061-4248-480c-b97e-c1e817c7cd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89dca-524b-4366-ba90-82fb3eb14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ba061-4248-480c-b97e-c1e817c7cddd"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EECA8F-70C8-4347-B700-12DF2072FDE3}">
  <ds:schemaRefs>
    <ds:schemaRef ds:uri="http://schemas.microsoft.com/sharepoint/v3/contenttype/forms"/>
  </ds:schemaRefs>
</ds:datastoreItem>
</file>

<file path=customXml/itemProps2.xml><?xml version="1.0" encoding="utf-8"?>
<ds:datastoreItem xmlns:ds="http://schemas.openxmlformats.org/officeDocument/2006/customXml" ds:itemID="{9BCF151A-733F-47DF-93F6-CAFE4DE2704B}">
  <ds:schemaRefs>
    <ds:schemaRef ds:uri="http://schemas.openxmlformats.org/officeDocument/2006/bibliography"/>
  </ds:schemaRefs>
</ds:datastoreItem>
</file>

<file path=customXml/itemProps3.xml><?xml version="1.0" encoding="utf-8"?>
<ds:datastoreItem xmlns:ds="http://schemas.openxmlformats.org/officeDocument/2006/customXml" ds:itemID="{698D21F8-A2FA-4544-A59D-81E67FF92C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DB389C-2DF9-49DB-858B-24DC1081B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89dca-524b-4366-ba90-82fb3eb14cc6"/>
    <ds:schemaRef ds:uri="d7cba061-4248-480c-b97e-c1e817c7c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584</Words>
  <Characters>3101</Characters>
  <Application>Microsoft Office Word</Application>
  <DocSecurity>0</DocSecurity>
  <Lines>25</Lines>
  <Paragraphs>7</Paragraphs>
  <ScaleCrop>false</ScaleCrop>
  <Company>LENOVO CUSTOMER</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Anna Bäcklin Lindén</cp:lastModifiedBy>
  <cp:revision>4</cp:revision>
  <cp:lastPrinted>2016-03-15T08:16:00Z</cp:lastPrinted>
  <dcterms:created xsi:type="dcterms:W3CDTF">2021-08-27T11:25:00Z</dcterms:created>
  <dcterms:modified xsi:type="dcterms:W3CDTF">2025-02-11T09:40:00Z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0x01010075007581953217439766756054D1CB2C</vt:lpwstr>
  </property>
</Properties>
</file>