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4E59" w14:textId="1A35E662" w:rsidR="00C75263" w:rsidRPr="00FC199A" w:rsidRDefault="00C75263" w:rsidP="00C75263">
      <w:pPr>
        <w:pStyle w:val="Rubrik"/>
        <w:jc w:val="left"/>
        <w:rPr>
          <w:sz w:val="32"/>
          <w:szCs w:val="32"/>
          <w:lang w:val="en-GB"/>
        </w:rPr>
      </w:pPr>
      <w:r w:rsidRPr="00657D1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22B822" wp14:editId="7DAEFF9E">
                <wp:simplePos x="0" y="0"/>
                <wp:positionH relativeFrom="column">
                  <wp:posOffset>-252095</wp:posOffset>
                </wp:positionH>
                <wp:positionV relativeFrom="paragraph">
                  <wp:posOffset>195580</wp:posOffset>
                </wp:positionV>
                <wp:extent cx="6038850" cy="9525"/>
                <wp:effectExtent l="9525" t="7620" r="9525" b="11430"/>
                <wp:wrapNone/>
                <wp:docPr id="5" name="Rak p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A16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5" o:spid="_x0000_s1026" type="#_x0000_t32" style="position:absolute;margin-left:-19.85pt;margin-top:15.4pt;width:475.5pt;height:.7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"/>
            </w:pict>
          </mc:Fallback>
        </mc:AlternateContent>
      </w:r>
      <w:r w:rsidRPr="00FC199A">
        <w:rPr>
          <w:sz w:val="32"/>
          <w:szCs w:val="32"/>
          <w:lang w:val="en-GB"/>
        </w:rPr>
        <w:t>Curriculum Vitae</w:t>
      </w:r>
    </w:p>
    <w:p w14:paraId="7C1194EE" w14:textId="20D3F01B" w:rsidR="00C75263" w:rsidRPr="00FC199A" w:rsidRDefault="00E95FDF" w:rsidP="007F2DAB">
      <w:pPr>
        <w:pStyle w:val="Rubrik"/>
        <w:jc w:val="left"/>
        <w:rPr>
          <w:b w:val="0"/>
          <w:i/>
          <w:sz w:val="22"/>
          <w:szCs w:val="22"/>
          <w:lang w:val="en-GB"/>
        </w:rPr>
      </w:pPr>
      <w:r w:rsidRPr="007F2DA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418C48" wp14:editId="16D4FE45">
                <wp:simplePos x="0" y="0"/>
                <wp:positionH relativeFrom="column">
                  <wp:posOffset>4514850</wp:posOffset>
                </wp:positionH>
                <wp:positionV relativeFrom="paragraph">
                  <wp:posOffset>45720</wp:posOffset>
                </wp:positionV>
                <wp:extent cx="1352550" cy="1206500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B5412" w14:textId="01E4D3B4" w:rsidR="007F2DAB" w:rsidRDefault="000571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9A4E9F" wp14:editId="7E3FC49B">
                                  <wp:extent cx="1279136" cy="1117257"/>
                                  <wp:effectExtent l="0" t="0" r="0" b="6985"/>
                                  <wp:docPr id="11" name="Bildobjekt 11" descr="En bild som visar person, person, står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Bildobjekt 11" descr="En bild som visar person, person, står&#10;&#10;Automatiskt genererad beskrivni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374" r="102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675" cy="11203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8C4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5.5pt;margin-top:3.6pt;width:106.5pt;height: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" stroked="f">
                <v:textbox>
                  <w:txbxContent>
                    <w:p w14:paraId="695B5412" w14:textId="01E4D3B4" w:rsidR="007F2DAB" w:rsidRDefault="00057167">
                      <w:r>
                        <w:rPr>
                          <w:noProof/>
                        </w:rPr>
                        <w:drawing>
                          <wp:inline distT="0" distB="0" distL="0" distR="0" wp14:anchorId="429A4E9F" wp14:editId="7E3FC49B">
                            <wp:extent cx="1279136" cy="1117257"/>
                            <wp:effectExtent l="0" t="0" r="0" b="6985"/>
                            <wp:docPr id="11" name="Bildobjekt 11" descr="En bild som visar person, person, står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Bildobjekt 11" descr="En bild som visar person, person, står&#10;&#10;Automatiskt genererad beskrivni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374" r="102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82675" cy="11203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5263" w:rsidRPr="00FC199A">
        <w:rPr>
          <w:szCs w:val="28"/>
          <w:lang w:val="en-GB"/>
        </w:rPr>
        <w:t>Alf Kastbom</w:t>
      </w:r>
      <w:r w:rsidR="007F2DAB" w:rsidRPr="00FC199A">
        <w:rPr>
          <w:szCs w:val="28"/>
          <w:lang w:val="en-GB"/>
        </w:rPr>
        <w:t xml:space="preserve">     </w:t>
      </w:r>
      <w:r w:rsidR="00854954" w:rsidRPr="00FC199A">
        <w:rPr>
          <w:b w:val="0"/>
          <w:i/>
          <w:sz w:val="22"/>
          <w:szCs w:val="22"/>
          <w:lang w:val="en-GB"/>
        </w:rPr>
        <w:t xml:space="preserve">Born in Sundsvall 1978. </w:t>
      </w:r>
    </w:p>
    <w:p w14:paraId="498B5E2E" w14:textId="222C993A" w:rsidR="007F2DAB" w:rsidRPr="00FC199A" w:rsidRDefault="007F2DAB" w:rsidP="00C75263">
      <w:pPr>
        <w:ind w:left="2608" w:hanging="2608"/>
        <w:rPr>
          <w:sz w:val="16"/>
          <w:szCs w:val="16"/>
          <w:lang w:val="en-GB"/>
        </w:rPr>
      </w:pPr>
    </w:p>
    <w:p w14:paraId="54ED7490" w14:textId="186BA823" w:rsidR="00854954" w:rsidRPr="00E95FDF" w:rsidRDefault="004F609C" w:rsidP="00C75263">
      <w:pPr>
        <w:ind w:left="2608" w:hanging="2608"/>
        <w:rPr>
          <w:bCs/>
          <w:sz w:val="20"/>
          <w:szCs w:val="20"/>
          <w:lang w:val="en-GB"/>
        </w:rPr>
      </w:pPr>
      <w:r w:rsidRPr="00E95FDF">
        <w:rPr>
          <w:bCs/>
          <w:sz w:val="20"/>
          <w:szCs w:val="20"/>
          <w:lang w:val="en-GB"/>
        </w:rPr>
        <w:t>Rheumatology Unit</w:t>
      </w:r>
    </w:p>
    <w:p w14:paraId="453C88D5" w14:textId="751DF7A4" w:rsidR="004F609C" w:rsidRPr="00E95FDF" w:rsidRDefault="00E95FDF" w:rsidP="00C75263">
      <w:pPr>
        <w:ind w:left="2608" w:hanging="2608"/>
        <w:rPr>
          <w:bCs/>
          <w:sz w:val="20"/>
          <w:szCs w:val="20"/>
          <w:lang w:val="en-GB"/>
        </w:rPr>
      </w:pPr>
      <w:r w:rsidRPr="00E95FDF">
        <w:rPr>
          <w:bCs/>
          <w:noProof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B9F1D81" wp14:editId="46AF08E5">
                <wp:simplePos x="0" y="0"/>
                <wp:positionH relativeFrom="column">
                  <wp:posOffset>1797050</wp:posOffset>
                </wp:positionH>
                <wp:positionV relativeFrom="paragraph">
                  <wp:posOffset>49530</wp:posOffset>
                </wp:positionV>
                <wp:extent cx="2546350" cy="1404620"/>
                <wp:effectExtent l="0" t="0" r="25400" b="2032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4781C" w14:textId="77777777" w:rsidR="00E95FDF" w:rsidRDefault="00E95FD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95FDF"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Rheumatologist and translational researcher in the field of Rheumatoid arthritis. </w:t>
                            </w:r>
                          </w:p>
                          <w:p w14:paraId="7A27BED4" w14:textId="63D8AB20" w:rsidR="00E95FDF" w:rsidRPr="00E95FDF" w:rsidRDefault="00E95FD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95FDF"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Published 73 articles whereof 10 as first author and 14 as senior author.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h</w:t>
                            </w:r>
                            <w:r w:rsidRPr="00E95FDF">
                              <w:rPr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-index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9F1D81" id="_x0000_s1027" type="#_x0000_t202" style="position:absolute;left:0;text-align:left;margin-left:141.5pt;margin-top:3.9pt;width:200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" fillcolor="#d8d8d8 [2732]">
                <v:textbox style="mso-fit-shape-to-text:t">
                  <w:txbxContent>
                    <w:p w14:paraId="52D4781C" w14:textId="77777777" w:rsidR="00E95FDF" w:rsidRDefault="00E95FDF">
                      <w:pPr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E95FDF"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  <w:t xml:space="preserve">Rheumatologist and translational researcher in the field of Rheumatoid arthritis. </w:t>
                      </w:r>
                    </w:p>
                    <w:p w14:paraId="7A27BED4" w14:textId="63D8AB20" w:rsidR="00E95FDF" w:rsidRPr="00E95FDF" w:rsidRDefault="00E95FDF">
                      <w:pPr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E95FDF"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  <w:t xml:space="preserve">Published 73 articles whereof 10 as first author and 14 as senior author.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  <w:t>h</w:t>
                      </w:r>
                      <w:r w:rsidRPr="00E95FDF">
                        <w:rPr>
                          <w:i/>
                          <w:iCs/>
                          <w:sz w:val="20"/>
                          <w:szCs w:val="20"/>
                          <w:lang w:val="en-GB"/>
                        </w:rPr>
                        <w:t>-index 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09C" w:rsidRPr="00E95FDF">
        <w:rPr>
          <w:bCs/>
          <w:sz w:val="20"/>
          <w:szCs w:val="20"/>
          <w:lang w:val="en-GB"/>
        </w:rPr>
        <w:t>Linköping University Hospital</w:t>
      </w:r>
    </w:p>
    <w:p w14:paraId="6C110047" w14:textId="58BD8662" w:rsidR="00FC199A" w:rsidRPr="00E95FDF" w:rsidRDefault="004F609C" w:rsidP="00C75263">
      <w:pPr>
        <w:ind w:left="2608" w:hanging="2608"/>
        <w:rPr>
          <w:bCs/>
          <w:sz w:val="20"/>
          <w:szCs w:val="20"/>
          <w:lang w:val="en-GB"/>
        </w:rPr>
      </w:pPr>
      <w:r w:rsidRPr="00E95FDF">
        <w:rPr>
          <w:bCs/>
          <w:sz w:val="20"/>
          <w:szCs w:val="20"/>
          <w:lang w:val="en-GB"/>
        </w:rPr>
        <w:t>581 85 Linköping</w:t>
      </w:r>
    </w:p>
    <w:p w14:paraId="018CA9F8" w14:textId="0E3A4FA6" w:rsidR="004F609C" w:rsidRPr="00E95FDF" w:rsidRDefault="004F609C" w:rsidP="00C75263">
      <w:pPr>
        <w:ind w:left="2608" w:hanging="2608"/>
        <w:rPr>
          <w:bCs/>
          <w:sz w:val="20"/>
          <w:szCs w:val="20"/>
          <w:lang w:val="en-GB"/>
        </w:rPr>
      </w:pPr>
      <w:r w:rsidRPr="00E95FDF">
        <w:rPr>
          <w:bCs/>
          <w:sz w:val="20"/>
          <w:szCs w:val="20"/>
          <w:lang w:val="en-GB"/>
        </w:rPr>
        <w:t>Sweden</w:t>
      </w:r>
    </w:p>
    <w:p w14:paraId="1A5E0E28" w14:textId="4E6FAE83" w:rsidR="004F609C" w:rsidRPr="00E95FDF" w:rsidRDefault="004F609C" w:rsidP="00C75263">
      <w:pPr>
        <w:ind w:left="2608" w:hanging="2608"/>
        <w:rPr>
          <w:bCs/>
          <w:sz w:val="20"/>
          <w:szCs w:val="20"/>
          <w:lang w:val="en-GB"/>
        </w:rPr>
      </w:pPr>
    </w:p>
    <w:p w14:paraId="1F6A6C0C" w14:textId="2D464ED0" w:rsidR="004F609C" w:rsidRPr="00E95FDF" w:rsidRDefault="004F609C" w:rsidP="00C75263">
      <w:pPr>
        <w:ind w:left="2608" w:hanging="2608"/>
        <w:rPr>
          <w:bCs/>
          <w:sz w:val="22"/>
          <w:szCs w:val="22"/>
          <w:lang w:val="en-GB"/>
        </w:rPr>
      </w:pPr>
      <w:r w:rsidRPr="00E95FDF">
        <w:rPr>
          <w:bCs/>
          <w:sz w:val="20"/>
          <w:szCs w:val="20"/>
          <w:lang w:val="en-GB"/>
        </w:rPr>
        <w:t>alf.kastbom@liu.se</w:t>
      </w:r>
    </w:p>
    <w:p w14:paraId="5996B35A" w14:textId="439EDBB7" w:rsidR="00FC199A" w:rsidRDefault="00FC199A" w:rsidP="00C75263">
      <w:pPr>
        <w:ind w:left="2608" w:hanging="2608"/>
        <w:rPr>
          <w:b/>
          <w:lang w:val="en-GB"/>
        </w:rPr>
      </w:pPr>
    </w:p>
    <w:p w14:paraId="349D9539" w14:textId="7FAB72A2" w:rsidR="00E34F8B" w:rsidRPr="00CC4ACC" w:rsidRDefault="00E34F8B" w:rsidP="00C75263">
      <w:pPr>
        <w:ind w:left="2608" w:hanging="2608"/>
        <w:rPr>
          <w:b/>
          <w:lang w:val="en-US"/>
        </w:rPr>
      </w:pPr>
    </w:p>
    <w:p w14:paraId="1C728E8A" w14:textId="731D6237" w:rsidR="00C75263" w:rsidRPr="007A3136" w:rsidRDefault="00C75263" w:rsidP="00C75263">
      <w:pPr>
        <w:ind w:left="2608" w:hanging="2608"/>
        <w:rPr>
          <w:b/>
          <w:lang w:val="en-US"/>
        </w:rPr>
      </w:pPr>
      <w:r w:rsidRPr="007A3136">
        <w:rPr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B4DB23" wp14:editId="470FDB6A">
                <wp:simplePos x="0" y="0"/>
                <wp:positionH relativeFrom="column">
                  <wp:posOffset>-156845</wp:posOffset>
                </wp:positionH>
                <wp:positionV relativeFrom="paragraph">
                  <wp:posOffset>170180</wp:posOffset>
                </wp:positionV>
                <wp:extent cx="1952625" cy="9525"/>
                <wp:effectExtent l="9525" t="6350" r="9525" b="12700"/>
                <wp:wrapNone/>
                <wp:docPr id="4" name="Rak p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2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BD2B" id="Rak pil 4" o:spid="_x0000_s1026" type="#_x0000_t32" style="position:absolute;margin-left:-12.35pt;margin-top:13.4pt;width:153.75pt;height:.7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"/>
            </w:pict>
          </mc:Fallback>
        </mc:AlternateContent>
      </w:r>
      <w:r w:rsidR="00FA22DE" w:rsidRPr="007A3136">
        <w:rPr>
          <w:b/>
          <w:lang w:val="en-US"/>
        </w:rPr>
        <w:t>Positions</w:t>
      </w:r>
      <w:r w:rsidRPr="007A3136">
        <w:rPr>
          <w:b/>
          <w:lang w:val="en-US"/>
        </w:rPr>
        <w:t>:</w:t>
      </w:r>
    </w:p>
    <w:p w14:paraId="71D30E02" w14:textId="77777777" w:rsidR="00C75263" w:rsidRPr="007A3136" w:rsidRDefault="00C75263" w:rsidP="00C75263">
      <w:pPr>
        <w:ind w:left="2608" w:hanging="2608"/>
        <w:rPr>
          <w:sz w:val="8"/>
          <w:szCs w:val="8"/>
          <w:lang w:val="en-US"/>
        </w:rPr>
      </w:pPr>
      <w:r w:rsidRPr="007A3136">
        <w:rPr>
          <w:b/>
          <w:sz w:val="8"/>
          <w:szCs w:val="8"/>
          <w:lang w:val="en-US"/>
        </w:rPr>
        <w:tab/>
      </w:r>
    </w:p>
    <w:p w14:paraId="58D6A2B5" w14:textId="14525900" w:rsidR="00646613" w:rsidRPr="00646613" w:rsidRDefault="00646613" w:rsidP="00646613">
      <w:pPr>
        <w:pStyle w:val="Default"/>
        <w:ind w:left="1690" w:hanging="1690"/>
        <w:rPr>
          <w:lang w:val="en-US"/>
        </w:rPr>
      </w:pPr>
      <w:r w:rsidRPr="00646613">
        <w:rPr>
          <w:lang w:val="en-US"/>
        </w:rPr>
        <w:t>2019-</w:t>
      </w:r>
      <w:r w:rsidRPr="0064661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 w:rsidRPr="00646613">
        <w:rPr>
          <w:sz w:val="22"/>
          <w:szCs w:val="22"/>
          <w:lang w:val="en-US"/>
        </w:rPr>
        <w:t>Senior consultant rheumatologist and a</w:t>
      </w:r>
      <w:r w:rsidR="00FC199A">
        <w:rPr>
          <w:sz w:val="22"/>
          <w:szCs w:val="22"/>
          <w:lang w:val="en-US"/>
        </w:rPr>
        <w:t>ssociate professor</w:t>
      </w:r>
      <w:r w:rsidRPr="00646613">
        <w:rPr>
          <w:sz w:val="22"/>
          <w:szCs w:val="22"/>
          <w:lang w:val="en-US"/>
        </w:rPr>
        <w:t>, Linköping University Hospital and Linköping University</w:t>
      </w:r>
      <w:r w:rsidR="004F609C">
        <w:rPr>
          <w:sz w:val="22"/>
          <w:szCs w:val="22"/>
          <w:lang w:val="en-US"/>
        </w:rPr>
        <w:t xml:space="preserve"> (LiU)</w:t>
      </w:r>
      <w:r w:rsidRPr="00646613">
        <w:rPr>
          <w:sz w:val="22"/>
          <w:szCs w:val="22"/>
          <w:lang w:val="en-US"/>
        </w:rPr>
        <w:t xml:space="preserve">. </w:t>
      </w:r>
    </w:p>
    <w:p w14:paraId="11B124D5" w14:textId="06C4B2FD" w:rsidR="00646613" w:rsidRPr="00646613" w:rsidRDefault="00646613" w:rsidP="00646613">
      <w:pPr>
        <w:pStyle w:val="Default"/>
        <w:rPr>
          <w:lang w:val="en-US"/>
        </w:rPr>
      </w:pPr>
      <w:r w:rsidRPr="00646613">
        <w:rPr>
          <w:sz w:val="22"/>
          <w:szCs w:val="22"/>
          <w:lang w:val="en-US"/>
        </w:rPr>
        <w:t>2018</w:t>
      </w:r>
      <w:r w:rsidR="00FC199A">
        <w:rPr>
          <w:sz w:val="22"/>
          <w:szCs w:val="22"/>
          <w:lang w:val="en-US"/>
        </w:rPr>
        <w:tab/>
        <w:t xml:space="preserve">       </w:t>
      </w:r>
      <w:r w:rsidRPr="00646613">
        <w:rPr>
          <w:sz w:val="22"/>
          <w:szCs w:val="22"/>
          <w:lang w:val="en-US"/>
        </w:rPr>
        <w:t>Medical Advisor Rheumatology, Sanofi AB, Stockholm.</w:t>
      </w:r>
    </w:p>
    <w:p w14:paraId="64FCD347" w14:textId="1481209E" w:rsidR="00646613" w:rsidRDefault="00646613" w:rsidP="00646613">
      <w:pPr>
        <w:ind w:left="1701" w:hanging="1701"/>
        <w:rPr>
          <w:sz w:val="22"/>
          <w:szCs w:val="22"/>
          <w:lang w:val="en-US"/>
        </w:rPr>
      </w:pPr>
      <w:r>
        <w:rPr>
          <w:lang w:val="en-US"/>
        </w:rPr>
        <w:t>2017-2018</w:t>
      </w:r>
      <w:r>
        <w:rPr>
          <w:lang w:val="en-US"/>
        </w:rPr>
        <w:tab/>
      </w:r>
      <w:r w:rsidRPr="00646613">
        <w:rPr>
          <w:sz w:val="22"/>
          <w:szCs w:val="22"/>
          <w:lang w:val="en-US"/>
        </w:rPr>
        <w:t xml:space="preserve">Senior consultant rheumatologist and adjunct lecturer, Linköping University Hospital and Linköping University. </w:t>
      </w:r>
    </w:p>
    <w:p w14:paraId="48CD66AD" w14:textId="1B118BE2" w:rsidR="00C75263" w:rsidRPr="000C2368" w:rsidRDefault="00C75263" w:rsidP="00C75263">
      <w:pPr>
        <w:ind w:left="1701" w:hanging="1701"/>
        <w:rPr>
          <w:sz w:val="22"/>
          <w:szCs w:val="22"/>
          <w:lang w:val="en-US"/>
        </w:rPr>
      </w:pPr>
      <w:r w:rsidRPr="000C2368">
        <w:rPr>
          <w:sz w:val="22"/>
          <w:szCs w:val="22"/>
          <w:lang w:val="en-US"/>
        </w:rPr>
        <w:t>20</w:t>
      </w:r>
      <w:r w:rsidR="00FF7C07">
        <w:rPr>
          <w:sz w:val="22"/>
          <w:szCs w:val="22"/>
          <w:lang w:val="en-US"/>
        </w:rPr>
        <w:t>15</w:t>
      </w:r>
      <w:r w:rsidRPr="000C2368">
        <w:rPr>
          <w:sz w:val="22"/>
          <w:szCs w:val="22"/>
          <w:lang w:val="en-US"/>
        </w:rPr>
        <w:t>-</w:t>
      </w:r>
      <w:r w:rsidR="00646613">
        <w:rPr>
          <w:sz w:val="22"/>
          <w:szCs w:val="22"/>
          <w:lang w:val="en-US"/>
        </w:rPr>
        <w:t>2017</w:t>
      </w:r>
      <w:r w:rsidRPr="000C2368">
        <w:rPr>
          <w:b/>
          <w:sz w:val="22"/>
          <w:szCs w:val="22"/>
          <w:lang w:val="en-US"/>
        </w:rPr>
        <w:tab/>
      </w:r>
      <w:r w:rsidR="007E44A5">
        <w:rPr>
          <w:sz w:val="22"/>
          <w:szCs w:val="22"/>
          <w:lang w:val="en-US"/>
        </w:rPr>
        <w:t>Rheumatologist</w:t>
      </w:r>
      <w:r w:rsidR="00FA22DE" w:rsidRPr="000C2368">
        <w:rPr>
          <w:sz w:val="22"/>
          <w:szCs w:val="22"/>
          <w:lang w:val="en-US"/>
        </w:rPr>
        <w:t xml:space="preserve"> at the Rheumatology Clinic, Linköping University Hospital</w:t>
      </w:r>
      <w:r w:rsidRPr="000C2368">
        <w:rPr>
          <w:sz w:val="22"/>
          <w:szCs w:val="22"/>
          <w:lang w:val="en-US"/>
        </w:rPr>
        <w:t>.</w:t>
      </w:r>
      <w:r w:rsidR="00D00534" w:rsidRPr="000C2368">
        <w:rPr>
          <w:sz w:val="22"/>
          <w:szCs w:val="22"/>
          <w:lang w:val="en-US"/>
        </w:rPr>
        <w:t xml:space="preserve"> </w:t>
      </w:r>
    </w:p>
    <w:p w14:paraId="20767E26" w14:textId="77777777" w:rsidR="00C75263" w:rsidRPr="00FC199A" w:rsidRDefault="00C75263" w:rsidP="00C75263">
      <w:pPr>
        <w:ind w:left="1701" w:hanging="1701"/>
        <w:rPr>
          <w:sz w:val="22"/>
          <w:szCs w:val="22"/>
        </w:rPr>
      </w:pPr>
      <w:r w:rsidRPr="00FC199A">
        <w:rPr>
          <w:sz w:val="22"/>
          <w:szCs w:val="22"/>
        </w:rPr>
        <w:t>2012</w:t>
      </w:r>
      <w:r w:rsidRPr="00FC199A">
        <w:rPr>
          <w:sz w:val="22"/>
          <w:szCs w:val="22"/>
        </w:rPr>
        <w:tab/>
      </w:r>
      <w:proofErr w:type="spellStart"/>
      <w:r w:rsidR="00116FCC" w:rsidRPr="00FC199A">
        <w:rPr>
          <w:sz w:val="22"/>
          <w:szCs w:val="22"/>
        </w:rPr>
        <w:t>Postdoc</w:t>
      </w:r>
      <w:proofErr w:type="spellEnd"/>
      <w:r w:rsidR="00116FCC" w:rsidRPr="00FC199A">
        <w:rPr>
          <w:sz w:val="22"/>
          <w:szCs w:val="22"/>
        </w:rPr>
        <w:t xml:space="preserve"> in Lars </w:t>
      </w:r>
      <w:proofErr w:type="spellStart"/>
      <w:r w:rsidR="00116FCC" w:rsidRPr="00FC199A">
        <w:rPr>
          <w:sz w:val="22"/>
          <w:szCs w:val="22"/>
        </w:rPr>
        <w:t>Klareskog’s</w:t>
      </w:r>
      <w:proofErr w:type="spellEnd"/>
      <w:r w:rsidR="00116FCC" w:rsidRPr="00FC199A">
        <w:rPr>
          <w:sz w:val="22"/>
          <w:szCs w:val="22"/>
        </w:rPr>
        <w:t xml:space="preserve"> </w:t>
      </w:r>
      <w:proofErr w:type="spellStart"/>
      <w:r w:rsidR="00116FCC" w:rsidRPr="00FC199A">
        <w:rPr>
          <w:sz w:val="22"/>
          <w:szCs w:val="22"/>
        </w:rPr>
        <w:t>Rheumatology</w:t>
      </w:r>
      <w:proofErr w:type="spellEnd"/>
      <w:r w:rsidR="00116FCC" w:rsidRPr="00FC199A">
        <w:rPr>
          <w:sz w:val="22"/>
          <w:szCs w:val="22"/>
        </w:rPr>
        <w:t xml:space="preserve"> </w:t>
      </w:r>
      <w:proofErr w:type="spellStart"/>
      <w:r w:rsidR="00116FCC" w:rsidRPr="00FC199A">
        <w:rPr>
          <w:sz w:val="22"/>
          <w:szCs w:val="22"/>
        </w:rPr>
        <w:t>lab</w:t>
      </w:r>
      <w:proofErr w:type="spellEnd"/>
      <w:r w:rsidR="00116FCC" w:rsidRPr="00FC199A">
        <w:rPr>
          <w:sz w:val="22"/>
          <w:szCs w:val="22"/>
        </w:rPr>
        <w:t xml:space="preserve">, Center for </w:t>
      </w:r>
      <w:proofErr w:type="spellStart"/>
      <w:r w:rsidR="00116FCC" w:rsidRPr="00FC199A">
        <w:rPr>
          <w:sz w:val="22"/>
          <w:szCs w:val="22"/>
        </w:rPr>
        <w:t>Molecular</w:t>
      </w:r>
      <w:proofErr w:type="spellEnd"/>
      <w:r w:rsidR="00116FCC" w:rsidRPr="00FC199A">
        <w:rPr>
          <w:sz w:val="22"/>
          <w:szCs w:val="22"/>
        </w:rPr>
        <w:t xml:space="preserve"> Medicine, Karolinska </w:t>
      </w:r>
      <w:proofErr w:type="spellStart"/>
      <w:r w:rsidR="00116FCC" w:rsidRPr="00FC199A">
        <w:rPr>
          <w:sz w:val="22"/>
          <w:szCs w:val="22"/>
        </w:rPr>
        <w:t>Institute</w:t>
      </w:r>
      <w:proofErr w:type="spellEnd"/>
      <w:r w:rsidR="007E44A5" w:rsidRPr="00FC199A">
        <w:rPr>
          <w:sz w:val="22"/>
          <w:szCs w:val="22"/>
        </w:rPr>
        <w:t xml:space="preserve"> (KI)</w:t>
      </w:r>
      <w:r w:rsidR="00116FCC" w:rsidRPr="00FC199A">
        <w:rPr>
          <w:sz w:val="22"/>
          <w:szCs w:val="22"/>
        </w:rPr>
        <w:t>, Solna.</w:t>
      </w:r>
    </w:p>
    <w:p w14:paraId="264635A8" w14:textId="77777777" w:rsidR="00FF7C07" w:rsidRDefault="00FF7C07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2008-2015</w:t>
      </w:r>
      <w:r>
        <w:rPr>
          <w:sz w:val="22"/>
          <w:szCs w:val="22"/>
          <w:lang w:val="en-US"/>
        </w:rPr>
        <w:tab/>
        <w:t>Residency, Rheumatology Clinic, Linköping University Hospital.</w:t>
      </w:r>
    </w:p>
    <w:p w14:paraId="6E853C2E" w14:textId="77777777" w:rsidR="00C75263" w:rsidRPr="000C2368" w:rsidRDefault="00C75263" w:rsidP="00C75263">
      <w:pPr>
        <w:ind w:left="1701" w:hanging="1701"/>
        <w:rPr>
          <w:sz w:val="22"/>
          <w:szCs w:val="22"/>
          <w:lang w:val="en-US"/>
        </w:rPr>
      </w:pPr>
      <w:r w:rsidRPr="000C2368">
        <w:rPr>
          <w:sz w:val="22"/>
          <w:szCs w:val="22"/>
          <w:lang w:val="en-US"/>
        </w:rPr>
        <w:t>2006-200</w:t>
      </w:r>
      <w:r w:rsidR="00FF7C07">
        <w:rPr>
          <w:sz w:val="22"/>
          <w:szCs w:val="22"/>
          <w:lang w:val="en-US"/>
        </w:rPr>
        <w:t>8</w:t>
      </w:r>
      <w:r w:rsidRPr="000C2368">
        <w:rPr>
          <w:sz w:val="22"/>
          <w:szCs w:val="22"/>
          <w:lang w:val="en-US"/>
        </w:rPr>
        <w:tab/>
      </w:r>
      <w:r w:rsidR="00116FCC" w:rsidRPr="000C2368">
        <w:rPr>
          <w:sz w:val="22"/>
          <w:szCs w:val="22"/>
          <w:lang w:val="en-US"/>
        </w:rPr>
        <w:t>Internship, Linköping University Hospital</w:t>
      </w:r>
    </w:p>
    <w:p w14:paraId="08629BDD" w14:textId="77777777" w:rsidR="00C75263" w:rsidRDefault="00C75263" w:rsidP="00C75263">
      <w:pPr>
        <w:ind w:left="1701" w:hanging="1701"/>
        <w:rPr>
          <w:lang w:val="en-US"/>
        </w:rPr>
      </w:pPr>
    </w:p>
    <w:p w14:paraId="4A02172B" w14:textId="77777777" w:rsidR="00B17019" w:rsidRPr="007A3136" w:rsidRDefault="00B17019" w:rsidP="00C75263">
      <w:pPr>
        <w:ind w:left="1701" w:hanging="1701"/>
        <w:rPr>
          <w:sz w:val="10"/>
          <w:szCs w:val="10"/>
          <w:lang w:val="en-US"/>
        </w:rPr>
      </w:pPr>
    </w:p>
    <w:p w14:paraId="4D3FBB11" w14:textId="602C4A0E" w:rsidR="00C75263" w:rsidRPr="007A3136" w:rsidRDefault="00C75263" w:rsidP="00C75263">
      <w:pPr>
        <w:ind w:left="1701" w:hanging="1701"/>
        <w:rPr>
          <w:b/>
          <w:lang w:val="en-US"/>
        </w:rPr>
      </w:pPr>
      <w:r w:rsidRPr="007A3136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F79A7" wp14:editId="544ADC66">
                <wp:simplePos x="0" y="0"/>
                <wp:positionH relativeFrom="column">
                  <wp:posOffset>-99695</wp:posOffset>
                </wp:positionH>
                <wp:positionV relativeFrom="paragraph">
                  <wp:posOffset>156210</wp:posOffset>
                </wp:positionV>
                <wp:extent cx="1952625" cy="9525"/>
                <wp:effectExtent l="9525" t="10795" r="9525" b="8255"/>
                <wp:wrapNone/>
                <wp:docPr id="3" name="Rak p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2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3BBE" id="Rak pil 3" o:spid="_x0000_s1026" type="#_x0000_t32" style="position:absolute;margin-left:-7.85pt;margin-top:12.3pt;width:153.7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"/>
            </w:pict>
          </mc:Fallback>
        </mc:AlternateContent>
      </w:r>
      <w:r w:rsidR="00116FCC" w:rsidRPr="007A3136">
        <w:rPr>
          <w:b/>
          <w:lang w:val="en-US"/>
        </w:rPr>
        <w:t>Exams</w:t>
      </w:r>
      <w:r w:rsidRPr="007A3136">
        <w:rPr>
          <w:b/>
          <w:lang w:val="en-US"/>
        </w:rPr>
        <w:t>:</w:t>
      </w:r>
    </w:p>
    <w:p w14:paraId="20F84AFA" w14:textId="77777777" w:rsidR="00C75263" w:rsidRPr="007A3136" w:rsidRDefault="00C75263" w:rsidP="00C75263">
      <w:pPr>
        <w:ind w:left="1701" w:hanging="1701"/>
        <w:rPr>
          <w:b/>
          <w:sz w:val="8"/>
          <w:szCs w:val="8"/>
          <w:lang w:val="en-US"/>
        </w:rPr>
      </w:pPr>
    </w:p>
    <w:p w14:paraId="70611D74" w14:textId="77777777" w:rsidR="0076111F" w:rsidRDefault="0076111F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2015-11</w:t>
      </w:r>
      <w:r w:rsidR="00FF35EE">
        <w:rPr>
          <w:sz w:val="22"/>
          <w:szCs w:val="22"/>
          <w:lang w:val="en-US"/>
        </w:rPr>
        <w:t>-04</w:t>
      </w:r>
      <w:r>
        <w:rPr>
          <w:sz w:val="22"/>
          <w:szCs w:val="22"/>
          <w:lang w:val="en-US"/>
        </w:rPr>
        <w:tab/>
        <w:t>Specialist degree (Board Certificate) in Rheumatology</w:t>
      </w:r>
    </w:p>
    <w:p w14:paraId="58B3D3AA" w14:textId="77777777" w:rsidR="005A0169" w:rsidRPr="007A3136" w:rsidRDefault="005A0169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2015</w:t>
      </w:r>
      <w:r w:rsidR="0076111F">
        <w:rPr>
          <w:sz w:val="22"/>
          <w:szCs w:val="22"/>
          <w:lang w:val="en-US"/>
        </w:rPr>
        <w:t>-04-08</w:t>
      </w:r>
      <w:r w:rsidRPr="007A3136">
        <w:rPr>
          <w:sz w:val="22"/>
          <w:szCs w:val="22"/>
          <w:lang w:val="en-US"/>
        </w:rPr>
        <w:tab/>
      </w:r>
      <w:r w:rsidR="00FC3AC7">
        <w:rPr>
          <w:sz w:val="22"/>
          <w:szCs w:val="22"/>
          <w:lang w:val="en-US"/>
        </w:rPr>
        <w:t>Associate Professor (Docent) in</w:t>
      </w:r>
      <w:r w:rsidRPr="007A3136">
        <w:rPr>
          <w:sz w:val="22"/>
          <w:szCs w:val="22"/>
          <w:lang w:val="en-US"/>
        </w:rPr>
        <w:t xml:space="preserve"> Rheumatology, Li</w:t>
      </w:r>
      <w:r w:rsidR="00FC3AC7">
        <w:rPr>
          <w:sz w:val="22"/>
          <w:szCs w:val="22"/>
          <w:lang w:val="en-US"/>
        </w:rPr>
        <w:t xml:space="preserve">nköping </w:t>
      </w:r>
      <w:r w:rsidRPr="007A3136">
        <w:rPr>
          <w:sz w:val="22"/>
          <w:szCs w:val="22"/>
          <w:lang w:val="en-US"/>
        </w:rPr>
        <w:t>U</w:t>
      </w:r>
      <w:r w:rsidR="00FC3AC7">
        <w:rPr>
          <w:sz w:val="22"/>
          <w:szCs w:val="22"/>
          <w:lang w:val="en-US"/>
        </w:rPr>
        <w:t>niversity (LiU)</w:t>
      </w:r>
    </w:p>
    <w:p w14:paraId="05CC0996" w14:textId="77777777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2007-04-20</w:t>
      </w:r>
      <w:r w:rsidRPr="007A3136">
        <w:rPr>
          <w:b/>
          <w:sz w:val="22"/>
          <w:szCs w:val="22"/>
          <w:lang w:val="en-US"/>
        </w:rPr>
        <w:tab/>
      </w:r>
      <w:r w:rsidR="00116FCC" w:rsidRPr="007A3136">
        <w:rPr>
          <w:sz w:val="22"/>
          <w:szCs w:val="22"/>
          <w:lang w:val="en-US"/>
        </w:rPr>
        <w:t>PhD in Rheumatology, LiU.</w:t>
      </w:r>
      <w:r w:rsidR="00BE73EB">
        <w:rPr>
          <w:sz w:val="22"/>
          <w:szCs w:val="22"/>
          <w:lang w:val="en-US"/>
        </w:rPr>
        <w:t xml:space="preserve"> Thesis title: Autoantibodies and genetic variation in rheumatoid arthritis: aspects on susceptibility and disease course.</w:t>
      </w:r>
    </w:p>
    <w:p w14:paraId="7F987763" w14:textId="77777777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 xml:space="preserve">2006 </w:t>
      </w:r>
      <w:r w:rsidRPr="007A3136">
        <w:rPr>
          <w:sz w:val="22"/>
          <w:szCs w:val="22"/>
          <w:lang w:val="en-US"/>
        </w:rPr>
        <w:tab/>
      </w:r>
      <w:r w:rsidR="00116FCC" w:rsidRPr="007A3136">
        <w:rPr>
          <w:sz w:val="22"/>
          <w:szCs w:val="22"/>
          <w:lang w:val="en-US"/>
        </w:rPr>
        <w:t>MD,</w:t>
      </w:r>
      <w:r w:rsidRPr="007A3136">
        <w:rPr>
          <w:sz w:val="22"/>
          <w:szCs w:val="22"/>
          <w:lang w:val="en-US"/>
        </w:rPr>
        <w:t xml:space="preserve"> LiU.</w:t>
      </w:r>
    </w:p>
    <w:p w14:paraId="3263FFD4" w14:textId="77777777" w:rsidR="00C75263" w:rsidRPr="007A3136" w:rsidRDefault="00C75263" w:rsidP="00C75263">
      <w:pPr>
        <w:ind w:left="1701" w:hanging="1701"/>
        <w:rPr>
          <w:lang w:val="en-US"/>
        </w:rPr>
      </w:pPr>
    </w:p>
    <w:p w14:paraId="415A4048" w14:textId="77777777" w:rsidR="00B17019" w:rsidRPr="007A3136" w:rsidRDefault="00B17019" w:rsidP="00C75263">
      <w:pPr>
        <w:ind w:left="1701" w:hanging="1701"/>
        <w:rPr>
          <w:sz w:val="10"/>
          <w:szCs w:val="10"/>
          <w:lang w:val="en-US"/>
        </w:rPr>
      </w:pPr>
    </w:p>
    <w:p w14:paraId="3E60E2F2" w14:textId="77777777" w:rsidR="00C75263" w:rsidRPr="007A3136" w:rsidRDefault="00C75263" w:rsidP="00C75263">
      <w:pPr>
        <w:ind w:left="1701" w:hanging="1701"/>
        <w:rPr>
          <w:b/>
          <w:lang w:val="en-US"/>
        </w:rPr>
      </w:pPr>
      <w:r w:rsidRPr="007A3136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62213" wp14:editId="3B8617C2">
                <wp:simplePos x="0" y="0"/>
                <wp:positionH relativeFrom="column">
                  <wp:posOffset>-61595</wp:posOffset>
                </wp:positionH>
                <wp:positionV relativeFrom="paragraph">
                  <wp:posOffset>154940</wp:posOffset>
                </wp:positionV>
                <wp:extent cx="1952625" cy="9525"/>
                <wp:effectExtent l="9525" t="6350" r="9525" b="12700"/>
                <wp:wrapNone/>
                <wp:docPr id="2" name="Rak p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2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BC542" id="Rak pil 2" o:spid="_x0000_s1026" type="#_x0000_t32" style="position:absolute;margin-left:-4.85pt;margin-top:12.2pt;width:153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"/>
            </w:pict>
          </mc:Fallback>
        </mc:AlternateContent>
      </w:r>
      <w:r w:rsidR="005A0169" w:rsidRPr="007A3136">
        <w:rPr>
          <w:b/>
          <w:lang w:val="en-US"/>
        </w:rPr>
        <w:t>Supervision/teachin</w:t>
      </w:r>
      <w:r w:rsidR="00FD2A90" w:rsidRPr="007A3136">
        <w:rPr>
          <w:b/>
          <w:lang w:val="en-US"/>
        </w:rPr>
        <w:t>g</w:t>
      </w:r>
      <w:r w:rsidRPr="007A3136">
        <w:rPr>
          <w:b/>
          <w:lang w:val="en-US"/>
        </w:rPr>
        <w:t>:</w:t>
      </w:r>
    </w:p>
    <w:p w14:paraId="5BDB72B1" w14:textId="7BC71DBF" w:rsidR="008B0E8A" w:rsidRDefault="008B0E8A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</w:t>
      </w:r>
      <w:r w:rsidR="004F609C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ab/>
      </w:r>
      <w:r w:rsidR="004F609C">
        <w:rPr>
          <w:sz w:val="22"/>
          <w:szCs w:val="22"/>
          <w:lang w:val="en-US"/>
        </w:rPr>
        <w:t>Responsible for PhD student course in Good Clinical Practice (GCP)</w:t>
      </w:r>
    </w:p>
    <w:p w14:paraId="27261E87" w14:textId="528AA0C9" w:rsidR="000E4154" w:rsidRDefault="000E4154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2020-</w:t>
      </w:r>
      <w:r w:rsidR="004F609C">
        <w:rPr>
          <w:sz w:val="22"/>
          <w:szCs w:val="22"/>
          <w:lang w:val="en-US"/>
        </w:rPr>
        <w:t>2023</w:t>
      </w:r>
      <w:r>
        <w:rPr>
          <w:sz w:val="22"/>
          <w:szCs w:val="22"/>
          <w:lang w:val="en-US"/>
        </w:rPr>
        <w:tab/>
        <w:t>Clinical supervisor for resident physician Mina Ivhed</w:t>
      </w:r>
    </w:p>
    <w:p w14:paraId="4B5219A9" w14:textId="5BAA164B" w:rsidR="000E4154" w:rsidRDefault="000E4154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2019-</w:t>
      </w:r>
      <w:r>
        <w:rPr>
          <w:sz w:val="22"/>
          <w:szCs w:val="22"/>
          <w:lang w:val="en-US"/>
        </w:rPr>
        <w:tab/>
        <w:t>Lecturer at the National course (SK-</w:t>
      </w:r>
      <w:proofErr w:type="spellStart"/>
      <w:r>
        <w:rPr>
          <w:sz w:val="22"/>
          <w:szCs w:val="22"/>
          <w:lang w:val="en-US"/>
        </w:rPr>
        <w:t>kurs</w:t>
      </w:r>
      <w:proofErr w:type="spellEnd"/>
      <w:r>
        <w:rPr>
          <w:sz w:val="22"/>
          <w:szCs w:val="22"/>
          <w:lang w:val="en-US"/>
        </w:rPr>
        <w:t xml:space="preserve">) ‘chronic </w:t>
      </w:r>
      <w:proofErr w:type="spellStart"/>
      <w:r>
        <w:rPr>
          <w:sz w:val="22"/>
          <w:szCs w:val="22"/>
          <w:lang w:val="en-US"/>
        </w:rPr>
        <w:t>arthritides</w:t>
      </w:r>
      <w:proofErr w:type="spellEnd"/>
      <w:r>
        <w:rPr>
          <w:sz w:val="22"/>
          <w:szCs w:val="22"/>
          <w:lang w:val="en-US"/>
        </w:rPr>
        <w:t>’ for resident physicians.</w:t>
      </w:r>
    </w:p>
    <w:p w14:paraId="47A7BEFA" w14:textId="6F6407FD" w:rsidR="00646613" w:rsidRDefault="00521FA0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2016-</w:t>
      </w:r>
      <w:r w:rsidR="00C76EDA">
        <w:rPr>
          <w:sz w:val="22"/>
          <w:szCs w:val="22"/>
          <w:lang w:val="en-US"/>
        </w:rPr>
        <w:t>2022</w:t>
      </w:r>
      <w:r>
        <w:rPr>
          <w:sz w:val="22"/>
          <w:szCs w:val="22"/>
          <w:lang w:val="en-US"/>
        </w:rPr>
        <w:tab/>
        <w:t xml:space="preserve">Main supervisor of </w:t>
      </w:r>
      <w:r w:rsidRPr="007A3136">
        <w:rPr>
          <w:sz w:val="22"/>
          <w:szCs w:val="22"/>
          <w:lang w:val="en-US"/>
        </w:rPr>
        <w:t>PhD student</w:t>
      </w:r>
      <w:r>
        <w:rPr>
          <w:sz w:val="22"/>
          <w:szCs w:val="22"/>
          <w:lang w:val="en-US"/>
        </w:rPr>
        <w:t xml:space="preserve"> </w:t>
      </w:r>
      <w:r w:rsidR="00635492">
        <w:rPr>
          <w:sz w:val="22"/>
          <w:szCs w:val="22"/>
          <w:lang w:val="en-US"/>
        </w:rPr>
        <w:t>Karin Roos Ljungberg</w:t>
      </w:r>
    </w:p>
    <w:p w14:paraId="25EF411F" w14:textId="43EF562F" w:rsidR="00521FA0" w:rsidRDefault="00646613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2016-2018</w:t>
      </w:r>
      <w:r>
        <w:rPr>
          <w:sz w:val="22"/>
          <w:szCs w:val="22"/>
          <w:lang w:val="en-US"/>
        </w:rPr>
        <w:tab/>
        <w:t xml:space="preserve">Main supervisor of </w:t>
      </w:r>
      <w:r w:rsidRPr="007A3136">
        <w:rPr>
          <w:sz w:val="22"/>
          <w:szCs w:val="22"/>
          <w:lang w:val="en-US"/>
        </w:rPr>
        <w:t>PhD student</w:t>
      </w:r>
      <w:r>
        <w:rPr>
          <w:sz w:val="22"/>
          <w:szCs w:val="22"/>
          <w:lang w:val="en-US"/>
        </w:rPr>
        <w:t xml:space="preserve"> </w:t>
      </w:r>
      <w:r w:rsidR="00521FA0">
        <w:rPr>
          <w:sz w:val="22"/>
          <w:szCs w:val="22"/>
          <w:lang w:val="en-US"/>
        </w:rPr>
        <w:t>Michael Ziegelasch</w:t>
      </w:r>
      <w:r w:rsidR="005B2F7F">
        <w:rPr>
          <w:sz w:val="22"/>
          <w:szCs w:val="22"/>
          <w:lang w:val="en-US"/>
        </w:rPr>
        <w:t xml:space="preserve"> (graduated 2019)</w:t>
      </w:r>
    </w:p>
    <w:p w14:paraId="25BCD7CE" w14:textId="1231B499" w:rsidR="005B2F7F" w:rsidRDefault="005B2F7F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2015- </w:t>
      </w:r>
      <w:r>
        <w:rPr>
          <w:sz w:val="22"/>
          <w:szCs w:val="22"/>
          <w:lang w:val="en-US"/>
        </w:rPr>
        <w:tab/>
        <w:t xml:space="preserve">Lecturer in arthritis mechanisms and clinical rheumatology at the </w:t>
      </w:r>
      <w:proofErr w:type="gramStart"/>
      <w:r>
        <w:rPr>
          <w:sz w:val="22"/>
          <w:szCs w:val="22"/>
          <w:lang w:val="en-US"/>
        </w:rPr>
        <w:t>Medical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programme</w:t>
      </w:r>
      <w:proofErr w:type="spellEnd"/>
      <w:r>
        <w:rPr>
          <w:sz w:val="22"/>
          <w:szCs w:val="22"/>
          <w:lang w:val="en-US"/>
        </w:rPr>
        <w:t>, LiU</w:t>
      </w:r>
    </w:p>
    <w:p w14:paraId="66A2089E" w14:textId="7420B496" w:rsidR="008826A2" w:rsidRDefault="008826A2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2015</w:t>
      </w:r>
      <w:r w:rsidR="000C2E37">
        <w:rPr>
          <w:sz w:val="22"/>
          <w:szCs w:val="22"/>
          <w:lang w:val="en-US"/>
        </w:rPr>
        <w:t>-</w:t>
      </w:r>
      <w:r>
        <w:rPr>
          <w:sz w:val="22"/>
          <w:szCs w:val="22"/>
          <w:lang w:val="en-US"/>
        </w:rPr>
        <w:tab/>
        <w:t>Main supervisor of scientific project</w:t>
      </w:r>
      <w:r w:rsidR="000C2E37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 xml:space="preserve"> within Rheumatology residency (Ilia </w:t>
      </w:r>
      <w:proofErr w:type="spellStart"/>
      <w:r>
        <w:rPr>
          <w:sz w:val="22"/>
          <w:szCs w:val="22"/>
          <w:lang w:val="en-US"/>
        </w:rPr>
        <w:t>Qirjazo</w:t>
      </w:r>
      <w:proofErr w:type="spellEnd"/>
      <w:r w:rsidR="000C2E37">
        <w:rPr>
          <w:sz w:val="22"/>
          <w:szCs w:val="22"/>
          <w:lang w:val="en-US"/>
        </w:rPr>
        <w:t>, Emma Eloff</w:t>
      </w:r>
      <w:r w:rsidR="00646613">
        <w:rPr>
          <w:sz w:val="22"/>
          <w:szCs w:val="22"/>
          <w:lang w:val="en-US"/>
        </w:rPr>
        <w:t>, Cecilia Hemgren</w:t>
      </w:r>
      <w:r w:rsidR="000E4154">
        <w:rPr>
          <w:sz w:val="22"/>
          <w:szCs w:val="22"/>
          <w:lang w:val="en-US"/>
        </w:rPr>
        <w:t>, Simon Åhammar, Pontus Vulcan</w:t>
      </w:r>
      <w:r w:rsidR="00062C56">
        <w:rPr>
          <w:sz w:val="22"/>
          <w:szCs w:val="22"/>
          <w:lang w:val="en-US"/>
        </w:rPr>
        <w:t>, Uswa Younes</w:t>
      </w:r>
      <w:r>
        <w:rPr>
          <w:sz w:val="22"/>
          <w:szCs w:val="22"/>
          <w:lang w:val="en-US"/>
        </w:rPr>
        <w:t>)</w:t>
      </w:r>
    </w:p>
    <w:p w14:paraId="713184BD" w14:textId="4B55D71B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2013</w:t>
      </w:r>
      <w:r w:rsidR="00C76EDA">
        <w:rPr>
          <w:sz w:val="22"/>
          <w:szCs w:val="22"/>
          <w:lang w:val="en-US"/>
        </w:rPr>
        <w:t>-2022</w:t>
      </w:r>
      <w:r w:rsidRPr="007A3136">
        <w:rPr>
          <w:sz w:val="22"/>
          <w:szCs w:val="22"/>
          <w:lang w:val="en-US"/>
        </w:rPr>
        <w:tab/>
      </w:r>
      <w:r w:rsidR="005A0169" w:rsidRPr="007A3136">
        <w:rPr>
          <w:sz w:val="22"/>
          <w:szCs w:val="22"/>
          <w:lang w:val="en-US"/>
        </w:rPr>
        <w:t xml:space="preserve">Responsible for </w:t>
      </w:r>
      <w:r w:rsidR="005B2F7F">
        <w:rPr>
          <w:sz w:val="22"/>
          <w:szCs w:val="22"/>
          <w:lang w:val="en-US"/>
        </w:rPr>
        <w:t>IBI</w:t>
      </w:r>
      <w:r w:rsidR="007E0804">
        <w:rPr>
          <w:sz w:val="22"/>
          <w:szCs w:val="22"/>
          <w:lang w:val="en-US"/>
        </w:rPr>
        <w:t xml:space="preserve"> parts of </w:t>
      </w:r>
      <w:r w:rsidR="005A0169" w:rsidRPr="007A3136">
        <w:rPr>
          <w:sz w:val="22"/>
          <w:szCs w:val="22"/>
          <w:lang w:val="en-US"/>
        </w:rPr>
        <w:t xml:space="preserve">written exams at the Medical </w:t>
      </w:r>
      <w:proofErr w:type="spellStart"/>
      <w:r w:rsidR="005A0169" w:rsidRPr="007A3136">
        <w:rPr>
          <w:sz w:val="22"/>
          <w:szCs w:val="22"/>
          <w:lang w:val="en-US"/>
        </w:rPr>
        <w:t>Programme</w:t>
      </w:r>
      <w:proofErr w:type="spellEnd"/>
      <w:r w:rsidR="005A0169" w:rsidRPr="007A3136">
        <w:rPr>
          <w:sz w:val="22"/>
          <w:szCs w:val="22"/>
          <w:lang w:val="en-US"/>
        </w:rPr>
        <w:t>,</w:t>
      </w:r>
      <w:r w:rsidRPr="007A3136">
        <w:rPr>
          <w:sz w:val="22"/>
          <w:szCs w:val="22"/>
          <w:lang w:val="en-US"/>
        </w:rPr>
        <w:t xml:space="preserve"> LiU</w:t>
      </w:r>
    </w:p>
    <w:p w14:paraId="0538A378" w14:textId="64B337F8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2007-</w:t>
      </w:r>
      <w:r w:rsidRPr="007A3136">
        <w:rPr>
          <w:sz w:val="22"/>
          <w:szCs w:val="22"/>
          <w:lang w:val="en-US"/>
        </w:rPr>
        <w:tab/>
      </w:r>
      <w:r w:rsidR="005A0169" w:rsidRPr="007A3136">
        <w:rPr>
          <w:sz w:val="22"/>
          <w:szCs w:val="22"/>
          <w:lang w:val="en-US"/>
        </w:rPr>
        <w:t>Assistan</w:t>
      </w:r>
      <w:r w:rsidR="00187862" w:rsidRPr="007A3136">
        <w:rPr>
          <w:sz w:val="22"/>
          <w:szCs w:val="22"/>
          <w:lang w:val="en-US"/>
        </w:rPr>
        <w:t>t</w:t>
      </w:r>
      <w:r w:rsidR="005A0169" w:rsidRPr="007A3136">
        <w:rPr>
          <w:sz w:val="22"/>
          <w:szCs w:val="22"/>
          <w:lang w:val="en-US"/>
        </w:rPr>
        <w:t xml:space="preserve"> supervisor of PhD students</w:t>
      </w:r>
      <w:r w:rsidRPr="007A3136">
        <w:rPr>
          <w:sz w:val="22"/>
          <w:szCs w:val="22"/>
          <w:lang w:val="en-US"/>
        </w:rPr>
        <w:t xml:space="preserve"> Anna Svärd</w:t>
      </w:r>
      <w:r w:rsidR="008D44BA" w:rsidRPr="007A3136">
        <w:rPr>
          <w:sz w:val="22"/>
          <w:szCs w:val="22"/>
          <w:lang w:val="en-US"/>
        </w:rPr>
        <w:t xml:space="preserve"> (</w:t>
      </w:r>
      <w:r w:rsidR="005A0169" w:rsidRPr="007A3136">
        <w:rPr>
          <w:sz w:val="22"/>
          <w:szCs w:val="22"/>
          <w:lang w:val="en-US"/>
        </w:rPr>
        <w:t xml:space="preserve">graduated </w:t>
      </w:r>
      <w:r w:rsidR="00FD2A90" w:rsidRPr="007A3136">
        <w:rPr>
          <w:sz w:val="22"/>
          <w:szCs w:val="22"/>
          <w:lang w:val="en-US"/>
        </w:rPr>
        <w:t>20</w:t>
      </w:r>
      <w:r w:rsidR="008D44BA" w:rsidRPr="007A3136">
        <w:rPr>
          <w:sz w:val="22"/>
          <w:szCs w:val="22"/>
          <w:lang w:val="en-US"/>
        </w:rPr>
        <w:t>14)</w:t>
      </w:r>
      <w:r w:rsidRPr="007A3136">
        <w:rPr>
          <w:sz w:val="22"/>
          <w:szCs w:val="22"/>
          <w:lang w:val="en-US"/>
        </w:rPr>
        <w:t>,</w:t>
      </w:r>
      <w:r w:rsidR="00CD4A8C">
        <w:rPr>
          <w:sz w:val="22"/>
          <w:szCs w:val="22"/>
          <w:lang w:val="en-US"/>
        </w:rPr>
        <w:t xml:space="preserve"> Michael Ziegelasch </w:t>
      </w:r>
      <w:r w:rsidR="003D2986">
        <w:rPr>
          <w:sz w:val="22"/>
          <w:szCs w:val="22"/>
          <w:lang w:val="en-US"/>
        </w:rPr>
        <w:t>(2012-2016</w:t>
      </w:r>
      <w:r w:rsidR="009B1CD6">
        <w:rPr>
          <w:sz w:val="22"/>
          <w:szCs w:val="22"/>
          <w:lang w:val="en-US"/>
        </w:rPr>
        <w:t xml:space="preserve"> and 2018-2019</w:t>
      </w:r>
      <w:r w:rsidR="003D2986">
        <w:rPr>
          <w:sz w:val="22"/>
          <w:szCs w:val="22"/>
          <w:lang w:val="en-US"/>
        </w:rPr>
        <w:t xml:space="preserve">) </w:t>
      </w:r>
      <w:r w:rsidR="00CD4A8C">
        <w:rPr>
          <w:sz w:val="22"/>
          <w:szCs w:val="22"/>
          <w:lang w:val="en-US"/>
        </w:rPr>
        <w:t>and</w:t>
      </w:r>
      <w:r w:rsidRPr="007A3136">
        <w:rPr>
          <w:sz w:val="22"/>
          <w:szCs w:val="22"/>
          <w:lang w:val="en-US"/>
        </w:rPr>
        <w:t xml:space="preserve"> Sudeep </w:t>
      </w:r>
      <w:r w:rsidR="00EA3907">
        <w:rPr>
          <w:sz w:val="22"/>
          <w:szCs w:val="22"/>
          <w:lang w:val="en-US"/>
        </w:rPr>
        <w:t xml:space="preserve">Chenna </w:t>
      </w:r>
      <w:r w:rsidRPr="007A3136">
        <w:rPr>
          <w:sz w:val="22"/>
          <w:szCs w:val="22"/>
          <w:lang w:val="en-US"/>
        </w:rPr>
        <w:t>Narendra</w:t>
      </w:r>
      <w:r w:rsidR="00FD2A90" w:rsidRPr="007A3136">
        <w:rPr>
          <w:sz w:val="22"/>
          <w:szCs w:val="22"/>
          <w:lang w:val="en-US"/>
        </w:rPr>
        <w:t xml:space="preserve"> (</w:t>
      </w:r>
      <w:r w:rsidR="003D2986">
        <w:rPr>
          <w:sz w:val="22"/>
          <w:szCs w:val="22"/>
          <w:lang w:val="en-US"/>
        </w:rPr>
        <w:t>graduated April 2017</w:t>
      </w:r>
      <w:r w:rsidR="00FD2A90" w:rsidRPr="007A3136">
        <w:rPr>
          <w:sz w:val="22"/>
          <w:szCs w:val="22"/>
          <w:lang w:val="en-US"/>
        </w:rPr>
        <w:t>)</w:t>
      </w:r>
      <w:r w:rsidRPr="007A3136">
        <w:rPr>
          <w:sz w:val="22"/>
          <w:szCs w:val="22"/>
          <w:lang w:val="en-US"/>
        </w:rPr>
        <w:t>.</w:t>
      </w:r>
    </w:p>
    <w:p w14:paraId="68E3D9DB" w14:textId="77777777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2006-</w:t>
      </w:r>
      <w:r w:rsidRPr="007A3136">
        <w:rPr>
          <w:sz w:val="22"/>
          <w:szCs w:val="22"/>
          <w:lang w:val="en-US"/>
        </w:rPr>
        <w:tab/>
      </w:r>
      <w:r w:rsidR="007E0804">
        <w:rPr>
          <w:sz w:val="22"/>
          <w:szCs w:val="22"/>
          <w:lang w:val="en-US"/>
        </w:rPr>
        <w:t>Base group tutor and s</w:t>
      </w:r>
      <w:r w:rsidR="00FD2A90" w:rsidRPr="007A3136">
        <w:rPr>
          <w:sz w:val="22"/>
          <w:szCs w:val="22"/>
          <w:lang w:val="en-US"/>
        </w:rPr>
        <w:t>upe</w:t>
      </w:r>
      <w:r w:rsidR="00CB19D6" w:rsidRPr="007A3136">
        <w:rPr>
          <w:sz w:val="22"/>
          <w:szCs w:val="22"/>
          <w:lang w:val="en-US"/>
        </w:rPr>
        <w:t>r</w:t>
      </w:r>
      <w:r w:rsidR="00FD2A90" w:rsidRPr="007A3136">
        <w:rPr>
          <w:sz w:val="22"/>
          <w:szCs w:val="22"/>
          <w:lang w:val="en-US"/>
        </w:rPr>
        <w:t>visor of Master’s pro</w:t>
      </w:r>
      <w:r w:rsidR="00D00534">
        <w:rPr>
          <w:sz w:val="22"/>
          <w:szCs w:val="22"/>
          <w:lang w:val="en-US"/>
        </w:rPr>
        <w:t>jects and scientific projects</w:t>
      </w:r>
      <w:r w:rsidR="007E0804">
        <w:rPr>
          <w:sz w:val="22"/>
          <w:szCs w:val="22"/>
          <w:lang w:val="en-US"/>
        </w:rPr>
        <w:t>,</w:t>
      </w:r>
      <w:r w:rsidR="00FD2A90" w:rsidRPr="007A3136">
        <w:rPr>
          <w:sz w:val="22"/>
          <w:szCs w:val="22"/>
          <w:lang w:val="en-US"/>
        </w:rPr>
        <w:t xml:space="preserve"> LiU</w:t>
      </w:r>
    </w:p>
    <w:p w14:paraId="0829874B" w14:textId="77777777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2006-</w:t>
      </w:r>
      <w:r w:rsidRPr="007A3136">
        <w:rPr>
          <w:sz w:val="22"/>
          <w:szCs w:val="22"/>
          <w:lang w:val="en-US"/>
        </w:rPr>
        <w:tab/>
      </w:r>
      <w:r w:rsidR="00FD2A90" w:rsidRPr="007A3136">
        <w:rPr>
          <w:sz w:val="22"/>
          <w:szCs w:val="22"/>
          <w:lang w:val="en-US"/>
        </w:rPr>
        <w:t>Lecturer at the Master’s- and PhD course</w:t>
      </w:r>
      <w:r w:rsidRPr="007A3136">
        <w:rPr>
          <w:sz w:val="22"/>
          <w:szCs w:val="22"/>
          <w:lang w:val="en-US"/>
        </w:rPr>
        <w:t xml:space="preserve"> “Advanced immunology”</w:t>
      </w:r>
      <w:r w:rsidR="00FD2A90" w:rsidRPr="007A3136">
        <w:rPr>
          <w:sz w:val="22"/>
          <w:szCs w:val="22"/>
          <w:lang w:val="en-US"/>
        </w:rPr>
        <w:t>,</w:t>
      </w:r>
      <w:r w:rsidRPr="007A3136">
        <w:rPr>
          <w:sz w:val="22"/>
          <w:szCs w:val="22"/>
          <w:lang w:val="en-US"/>
        </w:rPr>
        <w:t xml:space="preserve"> LiU.</w:t>
      </w:r>
    </w:p>
    <w:p w14:paraId="3C380ED4" w14:textId="77777777" w:rsidR="00635492" w:rsidRDefault="00635492" w:rsidP="00C46227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2003-200</w:t>
      </w:r>
      <w:r w:rsidR="0040505E">
        <w:rPr>
          <w:sz w:val="22"/>
          <w:szCs w:val="22"/>
          <w:lang w:val="en-US"/>
        </w:rPr>
        <w:t>4</w:t>
      </w:r>
      <w:r>
        <w:rPr>
          <w:sz w:val="22"/>
          <w:szCs w:val="22"/>
          <w:lang w:val="en-US"/>
        </w:rPr>
        <w:tab/>
        <w:t>Head of teaching assistants at the Div. of Pathology, LiU</w:t>
      </w:r>
    </w:p>
    <w:p w14:paraId="4D9DB8E6" w14:textId="77777777" w:rsidR="00C46227" w:rsidRPr="007A3136" w:rsidRDefault="00C75263" w:rsidP="00C46227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2002-2005</w:t>
      </w:r>
      <w:r w:rsidRPr="007A3136">
        <w:rPr>
          <w:sz w:val="22"/>
          <w:szCs w:val="22"/>
          <w:lang w:val="en-US"/>
        </w:rPr>
        <w:tab/>
      </w:r>
      <w:r w:rsidR="00C46227" w:rsidRPr="000C2368">
        <w:rPr>
          <w:sz w:val="22"/>
          <w:szCs w:val="22"/>
          <w:lang w:val="en-US"/>
        </w:rPr>
        <w:t>Teaching assistant at the Div. of Pathology, LiU</w:t>
      </w:r>
    </w:p>
    <w:p w14:paraId="36CB403F" w14:textId="77777777" w:rsidR="00B17019" w:rsidRPr="007A3136" w:rsidRDefault="00B17019" w:rsidP="00C75263">
      <w:pPr>
        <w:ind w:left="1701" w:hanging="1701"/>
        <w:rPr>
          <w:sz w:val="10"/>
          <w:szCs w:val="10"/>
          <w:lang w:val="en-US"/>
        </w:rPr>
      </w:pPr>
    </w:p>
    <w:p w14:paraId="522A1015" w14:textId="3713BBD5" w:rsidR="004F609C" w:rsidRDefault="00FA549C" w:rsidP="00C75263">
      <w:pPr>
        <w:ind w:left="1701" w:hanging="1701"/>
        <w:rPr>
          <w:b/>
          <w:lang w:val="en-US"/>
        </w:rPr>
      </w:pPr>
      <w:r>
        <w:rPr>
          <w:b/>
          <w:lang w:val="en-US"/>
        </w:rPr>
        <w:br/>
      </w:r>
    </w:p>
    <w:p w14:paraId="1626C6D4" w14:textId="2551E77B" w:rsidR="00C75263" w:rsidRPr="007A3136" w:rsidRDefault="00B9682E" w:rsidP="00C75263">
      <w:pPr>
        <w:ind w:left="1701" w:hanging="1701"/>
        <w:rPr>
          <w:b/>
          <w:lang w:val="en-US"/>
        </w:rPr>
      </w:pPr>
      <w:r w:rsidRPr="007A313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A33B0" wp14:editId="13ADA1FC">
                <wp:simplePos x="0" y="0"/>
                <wp:positionH relativeFrom="column">
                  <wp:posOffset>-118745</wp:posOffset>
                </wp:positionH>
                <wp:positionV relativeFrom="paragraph">
                  <wp:posOffset>153197</wp:posOffset>
                </wp:positionV>
                <wp:extent cx="1952625" cy="9525"/>
                <wp:effectExtent l="0" t="0" r="28575" b="28575"/>
                <wp:wrapNone/>
                <wp:docPr id="1" name="Rak p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52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B0515" id="Rak pil 1" o:spid="_x0000_s1026" type="#_x0000_t32" style="position:absolute;margin-left:-9.35pt;margin-top:12.05pt;width:153.7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"/>
            </w:pict>
          </mc:Fallback>
        </mc:AlternateContent>
      </w:r>
      <w:r w:rsidR="0076111F">
        <w:rPr>
          <w:b/>
          <w:lang w:val="en-US"/>
        </w:rPr>
        <w:t>Other</w:t>
      </w:r>
      <w:r w:rsidR="00C75263" w:rsidRPr="007A3136">
        <w:rPr>
          <w:b/>
          <w:lang w:val="en-US"/>
        </w:rPr>
        <w:t>:</w:t>
      </w:r>
    </w:p>
    <w:p w14:paraId="563C2E42" w14:textId="5D4D3B3D" w:rsidR="004C0C2E" w:rsidRDefault="004C0C2E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2022</w:t>
      </w:r>
      <w:r>
        <w:rPr>
          <w:sz w:val="22"/>
          <w:szCs w:val="22"/>
          <w:lang w:val="en-US"/>
        </w:rPr>
        <w:tab/>
        <w:t>Grant application reviewer for Versus Arthritis, UK.</w:t>
      </w:r>
    </w:p>
    <w:p w14:paraId="3943105C" w14:textId="33080889" w:rsidR="00A7521A" w:rsidRDefault="00A7521A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2021</w:t>
      </w:r>
      <w:r>
        <w:rPr>
          <w:sz w:val="22"/>
          <w:szCs w:val="22"/>
          <w:lang w:val="en-US"/>
        </w:rPr>
        <w:tab/>
        <w:t xml:space="preserve">Awarded the Scandinavian Rheumatology Research Foundation </w:t>
      </w:r>
      <w:proofErr w:type="gramStart"/>
      <w:r>
        <w:rPr>
          <w:sz w:val="22"/>
          <w:szCs w:val="22"/>
          <w:lang w:val="en-US"/>
        </w:rPr>
        <w:t>prize</w:t>
      </w:r>
      <w:proofErr w:type="gramEnd"/>
    </w:p>
    <w:p w14:paraId="5CAFA2F3" w14:textId="46A168EC" w:rsidR="000E4154" w:rsidRDefault="000E4154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2020-</w:t>
      </w:r>
      <w:r>
        <w:rPr>
          <w:sz w:val="22"/>
          <w:szCs w:val="22"/>
          <w:lang w:val="en-US"/>
        </w:rPr>
        <w:tab/>
        <w:t>Advisory board member for the Scandinavian Journal of Rhe</w:t>
      </w:r>
      <w:r w:rsidR="00850864">
        <w:rPr>
          <w:sz w:val="22"/>
          <w:szCs w:val="22"/>
          <w:lang w:val="en-US"/>
        </w:rPr>
        <w:t>u</w:t>
      </w:r>
      <w:r>
        <w:rPr>
          <w:sz w:val="22"/>
          <w:szCs w:val="22"/>
          <w:lang w:val="en-US"/>
        </w:rPr>
        <w:t>matology</w:t>
      </w:r>
    </w:p>
    <w:p w14:paraId="206DB876" w14:textId="0A312343" w:rsidR="00367C5D" w:rsidRDefault="00367C5D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2019</w:t>
      </w:r>
      <w:r>
        <w:rPr>
          <w:sz w:val="22"/>
          <w:szCs w:val="22"/>
          <w:lang w:val="en-US"/>
        </w:rPr>
        <w:tab/>
        <w:t xml:space="preserve">First opponent at PhD </w:t>
      </w:r>
      <w:proofErr w:type="spellStart"/>
      <w:r>
        <w:rPr>
          <w:sz w:val="22"/>
          <w:szCs w:val="22"/>
          <w:lang w:val="en-US"/>
        </w:rPr>
        <w:t>defence</w:t>
      </w:r>
      <w:proofErr w:type="spellEnd"/>
      <w:r>
        <w:rPr>
          <w:sz w:val="22"/>
          <w:szCs w:val="22"/>
          <w:lang w:val="en-US"/>
        </w:rPr>
        <w:t xml:space="preserve">, </w:t>
      </w:r>
      <w:r w:rsidRPr="00367C5D">
        <w:rPr>
          <w:sz w:val="22"/>
          <w:szCs w:val="22"/>
          <w:lang w:val="en-US"/>
        </w:rPr>
        <w:t xml:space="preserve">Lena Bugge Nordberg, Oslo University, </w:t>
      </w:r>
      <w:r>
        <w:rPr>
          <w:sz w:val="22"/>
          <w:szCs w:val="22"/>
          <w:lang w:val="en-US"/>
        </w:rPr>
        <w:t>Norway</w:t>
      </w:r>
    </w:p>
    <w:p w14:paraId="1A2283CE" w14:textId="2EEEA69B" w:rsidR="00367C5D" w:rsidRDefault="00367C5D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2019-</w:t>
      </w:r>
      <w:r>
        <w:rPr>
          <w:sz w:val="22"/>
          <w:szCs w:val="22"/>
          <w:lang w:val="en-US"/>
        </w:rPr>
        <w:tab/>
        <w:t xml:space="preserve">Member of the </w:t>
      </w:r>
      <w:r w:rsidR="00C74D90">
        <w:rPr>
          <w:sz w:val="22"/>
          <w:szCs w:val="22"/>
          <w:lang w:val="en-US"/>
        </w:rPr>
        <w:t xml:space="preserve">research </w:t>
      </w:r>
      <w:r>
        <w:rPr>
          <w:sz w:val="22"/>
          <w:szCs w:val="22"/>
          <w:lang w:val="en-US"/>
        </w:rPr>
        <w:t>grant application reviewing board, Swedish Rheumatism Association</w:t>
      </w:r>
    </w:p>
    <w:p w14:paraId="68A6806A" w14:textId="5DB91529" w:rsidR="004573F9" w:rsidRDefault="004573F9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2017</w:t>
      </w:r>
      <w:r>
        <w:rPr>
          <w:sz w:val="22"/>
          <w:szCs w:val="22"/>
          <w:lang w:val="en-US"/>
        </w:rPr>
        <w:tab/>
        <w:t>Invited speaker at the yearly meeting of the Norwegian Rheumatology Association, Oslo</w:t>
      </w:r>
      <w:r w:rsidR="000C2E37">
        <w:rPr>
          <w:sz w:val="22"/>
          <w:szCs w:val="22"/>
          <w:lang w:val="en-US"/>
        </w:rPr>
        <w:t>, Norway</w:t>
      </w:r>
    </w:p>
    <w:p w14:paraId="569954B3" w14:textId="77777777" w:rsidR="003D2986" w:rsidRDefault="00F44F96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2017-</w:t>
      </w:r>
      <w:r>
        <w:rPr>
          <w:sz w:val="22"/>
          <w:szCs w:val="22"/>
          <w:lang w:val="en-US"/>
        </w:rPr>
        <w:tab/>
        <w:t xml:space="preserve">Member of the Swedish Rheumatology Association (SRA) </w:t>
      </w:r>
      <w:r w:rsidR="00E34F8B">
        <w:rPr>
          <w:sz w:val="22"/>
          <w:szCs w:val="22"/>
          <w:lang w:val="en-US"/>
        </w:rPr>
        <w:t>n</w:t>
      </w:r>
      <w:r w:rsidR="003D2986">
        <w:rPr>
          <w:sz w:val="22"/>
          <w:szCs w:val="22"/>
          <w:lang w:val="en-US"/>
        </w:rPr>
        <w:t xml:space="preserve">ational </w:t>
      </w:r>
      <w:r w:rsidR="00E34F8B">
        <w:rPr>
          <w:sz w:val="22"/>
          <w:szCs w:val="22"/>
          <w:lang w:val="en-US"/>
        </w:rPr>
        <w:t>t</w:t>
      </w:r>
      <w:r w:rsidR="003D2986">
        <w:rPr>
          <w:sz w:val="22"/>
          <w:szCs w:val="22"/>
          <w:lang w:val="en-US"/>
        </w:rPr>
        <w:t xml:space="preserve">ask </w:t>
      </w:r>
      <w:r w:rsidR="00E34F8B">
        <w:rPr>
          <w:sz w:val="22"/>
          <w:szCs w:val="22"/>
          <w:lang w:val="en-US"/>
        </w:rPr>
        <w:t>f</w:t>
      </w:r>
      <w:r w:rsidR="003D2986">
        <w:rPr>
          <w:sz w:val="22"/>
          <w:szCs w:val="22"/>
          <w:lang w:val="en-US"/>
        </w:rPr>
        <w:t xml:space="preserve">orce for rheumatoid arthritis treatment </w:t>
      </w:r>
      <w:r>
        <w:rPr>
          <w:sz w:val="22"/>
          <w:szCs w:val="22"/>
          <w:lang w:val="en-US"/>
        </w:rPr>
        <w:t>guidelines</w:t>
      </w:r>
    </w:p>
    <w:p w14:paraId="535329F9" w14:textId="77777777" w:rsidR="00635492" w:rsidRDefault="00635492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2016</w:t>
      </w:r>
      <w:r>
        <w:rPr>
          <w:sz w:val="22"/>
          <w:szCs w:val="22"/>
          <w:lang w:val="en-US"/>
        </w:rPr>
        <w:tab/>
        <w:t>Faculty opponent (PhD examination</w:t>
      </w:r>
      <w:r w:rsidR="00B92204">
        <w:rPr>
          <w:sz w:val="22"/>
          <w:szCs w:val="22"/>
          <w:lang w:val="en-US"/>
        </w:rPr>
        <w:t>, rheumatology</w:t>
      </w:r>
      <w:r>
        <w:rPr>
          <w:sz w:val="22"/>
          <w:szCs w:val="22"/>
          <w:lang w:val="en-US"/>
        </w:rPr>
        <w:t xml:space="preserve">): Peter Matt, Uppsala University, Sweden. </w:t>
      </w:r>
    </w:p>
    <w:p w14:paraId="387E1238" w14:textId="3D573C3F" w:rsidR="00D00534" w:rsidRDefault="00D00534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2015</w:t>
      </w:r>
      <w:r>
        <w:rPr>
          <w:sz w:val="22"/>
          <w:szCs w:val="22"/>
          <w:lang w:val="en-US"/>
        </w:rPr>
        <w:tab/>
      </w:r>
      <w:r w:rsidRPr="007A3136">
        <w:rPr>
          <w:sz w:val="22"/>
          <w:szCs w:val="22"/>
          <w:lang w:val="en-US"/>
        </w:rPr>
        <w:t xml:space="preserve">Awarded the </w:t>
      </w:r>
      <w:r w:rsidR="00C74D90">
        <w:rPr>
          <w:sz w:val="22"/>
          <w:szCs w:val="22"/>
          <w:lang w:val="en-US"/>
        </w:rPr>
        <w:t>Swedish Rheumatology Association</w:t>
      </w:r>
      <w:r w:rsidR="00F418EA">
        <w:rPr>
          <w:sz w:val="22"/>
          <w:szCs w:val="22"/>
          <w:lang w:val="en-US"/>
        </w:rPr>
        <w:t xml:space="preserve"> </w:t>
      </w:r>
      <w:r w:rsidR="00A7521A">
        <w:rPr>
          <w:sz w:val="22"/>
          <w:szCs w:val="22"/>
          <w:lang w:val="en-US"/>
        </w:rPr>
        <w:t>p</w:t>
      </w:r>
      <w:r w:rsidRPr="007A3136">
        <w:rPr>
          <w:sz w:val="22"/>
          <w:szCs w:val="22"/>
          <w:lang w:val="en-US"/>
        </w:rPr>
        <w:t>rize</w:t>
      </w:r>
      <w:r w:rsidR="00E4663A">
        <w:rPr>
          <w:sz w:val="22"/>
          <w:szCs w:val="22"/>
          <w:lang w:val="en-US"/>
        </w:rPr>
        <w:t xml:space="preserve"> for Clinical Rheumatology Research</w:t>
      </w:r>
      <w:r w:rsidR="00306828">
        <w:rPr>
          <w:sz w:val="22"/>
          <w:szCs w:val="22"/>
          <w:lang w:val="en-US"/>
        </w:rPr>
        <w:t>.</w:t>
      </w:r>
    </w:p>
    <w:p w14:paraId="578DC33D" w14:textId="435E2F19" w:rsidR="005D2230" w:rsidRDefault="005D2230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2014</w:t>
      </w:r>
      <w:r w:rsidR="00C309A5">
        <w:rPr>
          <w:sz w:val="22"/>
          <w:szCs w:val="22"/>
          <w:lang w:val="en-US"/>
        </w:rPr>
        <w:t>-</w:t>
      </w:r>
      <w:r w:rsidR="00367C5D">
        <w:rPr>
          <w:sz w:val="22"/>
          <w:szCs w:val="22"/>
          <w:lang w:val="en-US"/>
        </w:rPr>
        <w:t>2018</w:t>
      </w:r>
      <w:r>
        <w:rPr>
          <w:sz w:val="22"/>
          <w:szCs w:val="22"/>
          <w:lang w:val="en-US"/>
        </w:rPr>
        <w:tab/>
        <w:t>Member of the Swedish Rheumatology Quality Register scientific committee</w:t>
      </w:r>
      <w:r w:rsidR="00306828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</w:p>
    <w:p w14:paraId="7487CD47" w14:textId="77777777" w:rsidR="005D2230" w:rsidRDefault="005D2230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2014-</w:t>
      </w:r>
      <w:r>
        <w:rPr>
          <w:sz w:val="22"/>
          <w:szCs w:val="22"/>
          <w:lang w:val="en-US"/>
        </w:rPr>
        <w:tab/>
        <w:t>Member of the ARTIS study group (the Swedish biologics register)</w:t>
      </w:r>
      <w:r w:rsidR="00306828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</w:p>
    <w:p w14:paraId="18DB1FFF" w14:textId="77777777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2014</w:t>
      </w:r>
      <w:r w:rsidRPr="007A3136">
        <w:rPr>
          <w:sz w:val="22"/>
          <w:szCs w:val="22"/>
          <w:lang w:val="en-US"/>
        </w:rPr>
        <w:tab/>
      </w:r>
      <w:r w:rsidR="00664C2A" w:rsidRPr="007A3136">
        <w:rPr>
          <w:sz w:val="22"/>
          <w:szCs w:val="22"/>
          <w:lang w:val="en-US"/>
        </w:rPr>
        <w:t xml:space="preserve">Invited speaker at the </w:t>
      </w:r>
      <w:r w:rsidRPr="007A3136">
        <w:rPr>
          <w:sz w:val="22"/>
          <w:szCs w:val="22"/>
          <w:lang w:val="en-US"/>
        </w:rPr>
        <w:t>Scandinavian Congress of Rheumatology, Stockholm.</w:t>
      </w:r>
    </w:p>
    <w:p w14:paraId="29672F36" w14:textId="77777777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2014</w:t>
      </w:r>
      <w:r w:rsidRPr="007A3136">
        <w:rPr>
          <w:sz w:val="22"/>
          <w:szCs w:val="22"/>
          <w:lang w:val="en-US"/>
        </w:rPr>
        <w:tab/>
      </w:r>
      <w:r w:rsidR="00664C2A" w:rsidRPr="007A3136">
        <w:rPr>
          <w:sz w:val="22"/>
          <w:szCs w:val="22"/>
          <w:lang w:val="en-US"/>
        </w:rPr>
        <w:t xml:space="preserve">Awarded the </w:t>
      </w:r>
      <w:r w:rsidRPr="007A3136">
        <w:rPr>
          <w:sz w:val="22"/>
          <w:szCs w:val="22"/>
          <w:lang w:val="en-US"/>
        </w:rPr>
        <w:t>Pfizer</w:t>
      </w:r>
      <w:r w:rsidR="00664C2A" w:rsidRPr="007A3136">
        <w:rPr>
          <w:sz w:val="22"/>
          <w:szCs w:val="22"/>
          <w:lang w:val="en-US"/>
        </w:rPr>
        <w:t xml:space="preserve"> Collaborative </w:t>
      </w:r>
      <w:proofErr w:type="spellStart"/>
      <w:r w:rsidR="00664C2A" w:rsidRPr="007A3136">
        <w:rPr>
          <w:sz w:val="22"/>
          <w:szCs w:val="22"/>
          <w:lang w:val="en-US"/>
        </w:rPr>
        <w:t>Scolarship</w:t>
      </w:r>
      <w:proofErr w:type="spellEnd"/>
      <w:r w:rsidR="00664C2A" w:rsidRPr="007A3136">
        <w:rPr>
          <w:sz w:val="22"/>
          <w:szCs w:val="22"/>
          <w:lang w:val="en-US"/>
        </w:rPr>
        <w:t xml:space="preserve"> in Rheumatology</w:t>
      </w:r>
      <w:r w:rsidRPr="007A3136">
        <w:rPr>
          <w:sz w:val="22"/>
          <w:szCs w:val="22"/>
          <w:lang w:val="en-US"/>
        </w:rPr>
        <w:t>.</w:t>
      </w:r>
    </w:p>
    <w:p w14:paraId="768AFF95" w14:textId="77777777" w:rsidR="00C75263" w:rsidRPr="007A3136" w:rsidRDefault="00C75263" w:rsidP="00664C2A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2013</w:t>
      </w:r>
      <w:r w:rsidRPr="007A3136">
        <w:rPr>
          <w:sz w:val="22"/>
          <w:szCs w:val="22"/>
          <w:lang w:val="en-US"/>
        </w:rPr>
        <w:tab/>
      </w:r>
      <w:proofErr w:type="spellStart"/>
      <w:r w:rsidRPr="007A3136">
        <w:rPr>
          <w:sz w:val="22"/>
          <w:szCs w:val="22"/>
          <w:lang w:val="en-US"/>
        </w:rPr>
        <w:t>Abbvie</w:t>
      </w:r>
      <w:r w:rsidR="00664C2A" w:rsidRPr="007A3136">
        <w:rPr>
          <w:sz w:val="22"/>
          <w:szCs w:val="22"/>
          <w:lang w:val="en-US"/>
        </w:rPr>
        <w:t>’s</w:t>
      </w:r>
      <w:proofErr w:type="spellEnd"/>
      <w:r w:rsidRPr="007A3136">
        <w:rPr>
          <w:sz w:val="22"/>
          <w:szCs w:val="22"/>
          <w:lang w:val="en-US"/>
        </w:rPr>
        <w:t xml:space="preserve"> </w:t>
      </w:r>
      <w:r w:rsidR="00664C2A" w:rsidRPr="007A3136">
        <w:rPr>
          <w:sz w:val="22"/>
          <w:szCs w:val="22"/>
          <w:lang w:val="en-US"/>
        </w:rPr>
        <w:t xml:space="preserve">scholarship award for young scientists in rheumatology. </w:t>
      </w:r>
    </w:p>
    <w:p w14:paraId="4D7BF695" w14:textId="3CD5DBBA" w:rsidR="00C75263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2012</w:t>
      </w:r>
      <w:r w:rsidRPr="007A3136">
        <w:rPr>
          <w:sz w:val="22"/>
          <w:szCs w:val="22"/>
          <w:lang w:val="en-US"/>
        </w:rPr>
        <w:tab/>
      </w:r>
      <w:r w:rsidR="00664C2A" w:rsidRPr="007A3136">
        <w:rPr>
          <w:sz w:val="22"/>
          <w:szCs w:val="22"/>
          <w:lang w:val="en-US"/>
        </w:rPr>
        <w:t xml:space="preserve">Awarded the </w:t>
      </w:r>
      <w:r w:rsidR="00F418EA">
        <w:rPr>
          <w:sz w:val="22"/>
          <w:szCs w:val="22"/>
          <w:lang w:val="en-US"/>
        </w:rPr>
        <w:t>SRA</w:t>
      </w:r>
      <w:r w:rsidR="00664C2A" w:rsidRPr="007A3136">
        <w:rPr>
          <w:sz w:val="22"/>
          <w:szCs w:val="22"/>
          <w:lang w:val="en-US"/>
        </w:rPr>
        <w:t xml:space="preserve"> </w:t>
      </w:r>
      <w:r w:rsidR="00A7521A">
        <w:rPr>
          <w:sz w:val="22"/>
          <w:szCs w:val="22"/>
          <w:lang w:val="en-US"/>
        </w:rPr>
        <w:t>p</w:t>
      </w:r>
      <w:r w:rsidR="00664C2A" w:rsidRPr="007A3136">
        <w:rPr>
          <w:sz w:val="22"/>
          <w:szCs w:val="22"/>
          <w:lang w:val="en-US"/>
        </w:rPr>
        <w:t>rize in Memory of Andrzej Tarkowski</w:t>
      </w:r>
      <w:r w:rsidR="00306828">
        <w:rPr>
          <w:sz w:val="22"/>
          <w:szCs w:val="22"/>
          <w:lang w:val="en-US"/>
        </w:rPr>
        <w:t>.</w:t>
      </w:r>
    </w:p>
    <w:p w14:paraId="27AF8AEC" w14:textId="77777777" w:rsidR="0076111F" w:rsidRPr="007A3136" w:rsidRDefault="0076111F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2012- </w:t>
      </w:r>
      <w:r>
        <w:rPr>
          <w:sz w:val="22"/>
          <w:szCs w:val="22"/>
          <w:lang w:val="en-US"/>
        </w:rPr>
        <w:tab/>
        <w:t>Expert reviewing</w:t>
      </w:r>
      <w:r w:rsidR="00D90BA6">
        <w:rPr>
          <w:sz w:val="22"/>
          <w:szCs w:val="22"/>
          <w:lang w:val="en-US"/>
        </w:rPr>
        <w:t xml:space="preserve"> and </w:t>
      </w:r>
      <w:r w:rsidR="0098078A">
        <w:rPr>
          <w:sz w:val="22"/>
          <w:szCs w:val="22"/>
          <w:lang w:val="en-US"/>
        </w:rPr>
        <w:t>advisory board</w:t>
      </w:r>
      <w:r w:rsidR="00D90BA6">
        <w:rPr>
          <w:sz w:val="22"/>
          <w:szCs w:val="22"/>
          <w:lang w:val="en-US"/>
        </w:rPr>
        <w:t xml:space="preserve"> assignments </w:t>
      </w:r>
      <w:r w:rsidR="0098078A">
        <w:rPr>
          <w:sz w:val="22"/>
          <w:szCs w:val="22"/>
          <w:lang w:val="en-US"/>
        </w:rPr>
        <w:t>on behalf of</w:t>
      </w:r>
      <w:r w:rsidR="007E44A5">
        <w:rPr>
          <w:sz w:val="22"/>
          <w:szCs w:val="22"/>
          <w:lang w:val="en-US"/>
        </w:rPr>
        <w:t xml:space="preserve"> pharmaceutical companies</w:t>
      </w:r>
      <w:r>
        <w:rPr>
          <w:sz w:val="22"/>
          <w:szCs w:val="22"/>
          <w:lang w:val="en-US"/>
        </w:rPr>
        <w:t>.</w:t>
      </w:r>
    </w:p>
    <w:p w14:paraId="572DC01F" w14:textId="77777777" w:rsidR="00F418EA" w:rsidRPr="007A3136" w:rsidRDefault="00F418EA" w:rsidP="00C75263">
      <w:pPr>
        <w:ind w:left="1701" w:hanging="170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2010-</w:t>
      </w:r>
      <w:r>
        <w:rPr>
          <w:sz w:val="22"/>
          <w:szCs w:val="22"/>
          <w:lang w:val="en-US"/>
        </w:rPr>
        <w:tab/>
        <w:t>Repeatedly appointed as moderator at national and international congresses</w:t>
      </w:r>
      <w:r w:rsidR="00306828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</w:t>
      </w:r>
    </w:p>
    <w:p w14:paraId="1130549C" w14:textId="3198E284" w:rsidR="00840340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2008-</w:t>
      </w:r>
      <w:r w:rsidRPr="007A3136">
        <w:rPr>
          <w:sz w:val="22"/>
          <w:szCs w:val="22"/>
          <w:lang w:val="en-US"/>
        </w:rPr>
        <w:tab/>
      </w:r>
      <w:r w:rsidR="0093626B" w:rsidRPr="007A3136">
        <w:rPr>
          <w:sz w:val="22"/>
          <w:szCs w:val="22"/>
          <w:lang w:val="en-US"/>
        </w:rPr>
        <w:t>Expert reviewer at half time seminars</w:t>
      </w:r>
      <w:r w:rsidRPr="007A3136">
        <w:rPr>
          <w:sz w:val="22"/>
          <w:szCs w:val="22"/>
          <w:lang w:val="en-US"/>
        </w:rPr>
        <w:t xml:space="preserve"> </w:t>
      </w:r>
      <w:r w:rsidR="00574D8A">
        <w:rPr>
          <w:sz w:val="22"/>
          <w:szCs w:val="22"/>
          <w:lang w:val="en-US"/>
        </w:rPr>
        <w:t>(LiU, KI</w:t>
      </w:r>
      <w:r w:rsidR="007E44A5">
        <w:rPr>
          <w:sz w:val="22"/>
          <w:szCs w:val="22"/>
          <w:lang w:val="en-US"/>
        </w:rPr>
        <w:t>)</w:t>
      </w:r>
      <w:r w:rsidR="00574D8A">
        <w:rPr>
          <w:sz w:val="22"/>
          <w:szCs w:val="22"/>
          <w:lang w:val="en-US"/>
        </w:rPr>
        <w:t xml:space="preserve"> </w:t>
      </w:r>
      <w:r w:rsidR="0093626B" w:rsidRPr="007A3136">
        <w:rPr>
          <w:sz w:val="22"/>
          <w:szCs w:val="22"/>
          <w:lang w:val="en-US"/>
        </w:rPr>
        <w:t xml:space="preserve">and PhD thesis </w:t>
      </w:r>
      <w:proofErr w:type="spellStart"/>
      <w:r w:rsidR="00170F4E">
        <w:rPr>
          <w:sz w:val="22"/>
          <w:szCs w:val="22"/>
          <w:lang w:val="en-US"/>
        </w:rPr>
        <w:t>defence</w:t>
      </w:r>
      <w:proofErr w:type="spellEnd"/>
      <w:r w:rsidRPr="007A3136">
        <w:rPr>
          <w:sz w:val="22"/>
          <w:szCs w:val="22"/>
          <w:lang w:val="en-US"/>
        </w:rPr>
        <w:t xml:space="preserve"> </w:t>
      </w:r>
      <w:r w:rsidR="007E44A5">
        <w:rPr>
          <w:sz w:val="22"/>
          <w:szCs w:val="22"/>
          <w:lang w:val="en-US"/>
        </w:rPr>
        <w:t>(Uppsala</w:t>
      </w:r>
      <w:r w:rsidR="00367C5D">
        <w:rPr>
          <w:sz w:val="22"/>
          <w:szCs w:val="22"/>
          <w:lang w:val="en-US"/>
        </w:rPr>
        <w:t>, KI</w:t>
      </w:r>
      <w:r w:rsidR="007E44A5">
        <w:rPr>
          <w:sz w:val="22"/>
          <w:szCs w:val="22"/>
          <w:lang w:val="en-US"/>
        </w:rPr>
        <w:t>)</w:t>
      </w:r>
    </w:p>
    <w:p w14:paraId="062A9501" w14:textId="77777777" w:rsidR="00C75263" w:rsidRPr="007A3136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2008</w:t>
      </w:r>
      <w:r w:rsidRPr="007A3136">
        <w:rPr>
          <w:sz w:val="22"/>
          <w:szCs w:val="22"/>
          <w:lang w:val="en-US"/>
        </w:rPr>
        <w:tab/>
      </w:r>
      <w:r w:rsidR="00170F4E">
        <w:rPr>
          <w:sz w:val="22"/>
          <w:szCs w:val="22"/>
          <w:lang w:val="en-US"/>
        </w:rPr>
        <w:t>Awarded the Wyeth prize for young scientists in rheumatology</w:t>
      </w:r>
      <w:r w:rsidRPr="007A3136">
        <w:rPr>
          <w:sz w:val="22"/>
          <w:szCs w:val="22"/>
          <w:lang w:val="en-US"/>
        </w:rPr>
        <w:t>.</w:t>
      </w:r>
    </w:p>
    <w:p w14:paraId="2AA300E9" w14:textId="1B962C79" w:rsidR="00C75263" w:rsidRPr="002256E2" w:rsidRDefault="00C75263" w:rsidP="00C75263">
      <w:pPr>
        <w:ind w:left="1701" w:hanging="1701"/>
        <w:rPr>
          <w:sz w:val="22"/>
          <w:szCs w:val="22"/>
          <w:lang w:val="en-US"/>
        </w:rPr>
      </w:pPr>
      <w:r w:rsidRPr="007A3136">
        <w:rPr>
          <w:sz w:val="22"/>
          <w:szCs w:val="22"/>
          <w:lang w:val="en-US"/>
        </w:rPr>
        <w:t>2005-</w:t>
      </w:r>
      <w:r w:rsidRPr="007A3136">
        <w:rPr>
          <w:sz w:val="22"/>
          <w:szCs w:val="22"/>
          <w:lang w:val="en-US"/>
        </w:rPr>
        <w:tab/>
      </w:r>
      <w:r w:rsidR="00F52D81" w:rsidRPr="007A3136">
        <w:rPr>
          <w:sz w:val="22"/>
          <w:szCs w:val="22"/>
          <w:lang w:val="en-US"/>
        </w:rPr>
        <w:t>Ad hoc reviewer for</w:t>
      </w:r>
      <w:r w:rsidRPr="007A3136">
        <w:rPr>
          <w:sz w:val="22"/>
          <w:szCs w:val="22"/>
          <w:lang w:val="en-US"/>
        </w:rPr>
        <w:t xml:space="preserve"> </w:t>
      </w:r>
      <w:r w:rsidRPr="007A3136">
        <w:rPr>
          <w:i/>
          <w:sz w:val="22"/>
          <w:szCs w:val="22"/>
          <w:lang w:val="en-US"/>
        </w:rPr>
        <w:t xml:space="preserve">Annals of the Rheumatic Diseases, </w:t>
      </w:r>
      <w:r w:rsidR="00CC4ACC">
        <w:rPr>
          <w:i/>
          <w:sz w:val="22"/>
          <w:szCs w:val="22"/>
          <w:lang w:val="en-US"/>
        </w:rPr>
        <w:t xml:space="preserve">Arthritis Care &amp; Research, </w:t>
      </w:r>
      <w:proofErr w:type="spellStart"/>
      <w:r w:rsidR="004F609C">
        <w:rPr>
          <w:i/>
          <w:sz w:val="22"/>
          <w:szCs w:val="22"/>
          <w:lang w:val="en-US"/>
        </w:rPr>
        <w:t>Clinica</w:t>
      </w:r>
      <w:proofErr w:type="spellEnd"/>
      <w:r w:rsidR="004F609C">
        <w:rPr>
          <w:i/>
          <w:sz w:val="22"/>
          <w:szCs w:val="22"/>
          <w:lang w:val="en-US"/>
        </w:rPr>
        <w:t xml:space="preserve"> </w:t>
      </w:r>
      <w:proofErr w:type="spellStart"/>
      <w:r w:rsidR="004F609C">
        <w:rPr>
          <w:i/>
          <w:sz w:val="22"/>
          <w:szCs w:val="22"/>
          <w:lang w:val="en-US"/>
        </w:rPr>
        <w:t>Chimica</w:t>
      </w:r>
      <w:proofErr w:type="spellEnd"/>
      <w:r w:rsidR="004F609C">
        <w:rPr>
          <w:i/>
          <w:sz w:val="22"/>
          <w:szCs w:val="22"/>
          <w:lang w:val="en-US"/>
        </w:rPr>
        <w:t xml:space="preserve"> Acta, </w:t>
      </w:r>
      <w:r w:rsidR="00A81C4A">
        <w:rPr>
          <w:i/>
          <w:sz w:val="22"/>
          <w:szCs w:val="22"/>
          <w:lang w:val="en-US"/>
        </w:rPr>
        <w:t xml:space="preserve">Clinical &amp; Experimental Immunology, </w:t>
      </w:r>
      <w:r w:rsidR="004C355C" w:rsidRPr="004C355C">
        <w:rPr>
          <w:i/>
          <w:iCs/>
          <w:sz w:val="22"/>
          <w:szCs w:val="22"/>
          <w:lang w:val="en-US"/>
        </w:rPr>
        <w:t>Immunity, Inflammation and Disease,</w:t>
      </w:r>
      <w:r w:rsidR="004C355C">
        <w:rPr>
          <w:lang w:val="en-US"/>
        </w:rPr>
        <w:t xml:space="preserve"> </w:t>
      </w:r>
      <w:r w:rsidRPr="007A3136">
        <w:rPr>
          <w:i/>
          <w:sz w:val="22"/>
          <w:szCs w:val="22"/>
          <w:lang w:val="en-US"/>
        </w:rPr>
        <w:t>Journal of Rheumatology,</w:t>
      </w:r>
      <w:r w:rsidRPr="007A3136">
        <w:rPr>
          <w:sz w:val="22"/>
          <w:szCs w:val="22"/>
          <w:lang w:val="en-US"/>
        </w:rPr>
        <w:t xml:space="preserve"> </w:t>
      </w:r>
      <w:proofErr w:type="spellStart"/>
      <w:r w:rsidRPr="007A3136">
        <w:rPr>
          <w:rStyle w:val="Betoning"/>
          <w:sz w:val="22"/>
          <w:szCs w:val="22"/>
          <w:lang w:val="en-US"/>
        </w:rPr>
        <w:t>Immunologiae</w:t>
      </w:r>
      <w:proofErr w:type="spellEnd"/>
      <w:r w:rsidRPr="007A3136">
        <w:rPr>
          <w:rStyle w:val="Betoning"/>
          <w:sz w:val="22"/>
          <w:szCs w:val="22"/>
          <w:lang w:val="en-US"/>
        </w:rPr>
        <w:t xml:space="preserve"> et </w:t>
      </w:r>
      <w:proofErr w:type="spellStart"/>
      <w:r w:rsidRPr="007A3136">
        <w:rPr>
          <w:rStyle w:val="Betoning"/>
          <w:sz w:val="22"/>
          <w:szCs w:val="22"/>
          <w:lang w:val="en-US"/>
        </w:rPr>
        <w:t>Therapiae</w:t>
      </w:r>
      <w:proofErr w:type="spellEnd"/>
      <w:r w:rsidRPr="007A3136">
        <w:rPr>
          <w:rStyle w:val="Betoning"/>
          <w:sz w:val="22"/>
          <w:szCs w:val="22"/>
          <w:lang w:val="en-US"/>
        </w:rPr>
        <w:t xml:space="preserve"> Experimentalis,</w:t>
      </w:r>
      <w:r w:rsidRPr="007A3136">
        <w:rPr>
          <w:sz w:val="22"/>
          <w:szCs w:val="22"/>
          <w:lang w:val="en-US"/>
        </w:rPr>
        <w:t xml:space="preserve"> </w:t>
      </w:r>
      <w:r w:rsidRPr="007A3136">
        <w:rPr>
          <w:i/>
          <w:sz w:val="22"/>
          <w:szCs w:val="22"/>
          <w:lang w:val="en-US"/>
        </w:rPr>
        <w:t xml:space="preserve">Pharmacogenetics and Genomics, </w:t>
      </w:r>
      <w:proofErr w:type="spellStart"/>
      <w:r w:rsidR="007E44A5">
        <w:rPr>
          <w:i/>
          <w:sz w:val="22"/>
          <w:szCs w:val="22"/>
          <w:lang w:val="en-US"/>
        </w:rPr>
        <w:t>PLoS</w:t>
      </w:r>
      <w:proofErr w:type="spellEnd"/>
      <w:r w:rsidR="007E44A5">
        <w:rPr>
          <w:i/>
          <w:sz w:val="22"/>
          <w:szCs w:val="22"/>
          <w:lang w:val="en-US"/>
        </w:rPr>
        <w:t xml:space="preserve"> One, </w:t>
      </w:r>
      <w:r w:rsidR="000E4154">
        <w:rPr>
          <w:i/>
          <w:sz w:val="22"/>
          <w:szCs w:val="22"/>
          <w:lang w:val="en-US"/>
        </w:rPr>
        <w:t xml:space="preserve">Rheumatology, </w:t>
      </w:r>
      <w:r w:rsidR="00626109">
        <w:rPr>
          <w:i/>
          <w:sz w:val="22"/>
          <w:szCs w:val="22"/>
          <w:lang w:val="en-US"/>
        </w:rPr>
        <w:t xml:space="preserve">RMD Open, </w:t>
      </w:r>
      <w:r w:rsidRPr="007A3136">
        <w:rPr>
          <w:rStyle w:val="Betoning"/>
          <w:sz w:val="22"/>
          <w:szCs w:val="22"/>
          <w:lang w:val="en-US"/>
        </w:rPr>
        <w:t>Scandinavian Journal of Immunology, Scandinavian Journal of Rheumatology</w:t>
      </w:r>
      <w:r w:rsidR="002256E2">
        <w:rPr>
          <w:rStyle w:val="Betoning"/>
          <w:sz w:val="22"/>
          <w:szCs w:val="22"/>
          <w:lang w:val="en-US"/>
        </w:rPr>
        <w:t xml:space="preserve">, </w:t>
      </w:r>
      <w:r w:rsidR="00B067BB">
        <w:rPr>
          <w:rStyle w:val="Betoning"/>
          <w:sz w:val="22"/>
          <w:szCs w:val="22"/>
          <w:lang w:val="en-US"/>
        </w:rPr>
        <w:t xml:space="preserve">Scientific Reports, </w:t>
      </w:r>
      <w:r w:rsidR="002256E2" w:rsidRPr="002256E2">
        <w:rPr>
          <w:i/>
          <w:sz w:val="22"/>
          <w:szCs w:val="22"/>
          <w:lang w:val="en-US"/>
        </w:rPr>
        <w:t>The Scandinavian Journal of Clinical &amp; Laboratory Investigation</w:t>
      </w:r>
      <w:r w:rsidRPr="002256E2">
        <w:rPr>
          <w:rStyle w:val="Betoning"/>
          <w:sz w:val="22"/>
          <w:szCs w:val="22"/>
          <w:lang w:val="en-US"/>
        </w:rPr>
        <w:t xml:space="preserve"> </w:t>
      </w:r>
      <w:r w:rsidR="0093626B" w:rsidRPr="002256E2">
        <w:rPr>
          <w:rStyle w:val="Betoning"/>
          <w:i w:val="0"/>
          <w:sz w:val="22"/>
          <w:szCs w:val="22"/>
          <w:lang w:val="en-US"/>
        </w:rPr>
        <w:t>and</w:t>
      </w:r>
      <w:r w:rsidRPr="002256E2">
        <w:rPr>
          <w:rStyle w:val="Betoning"/>
          <w:sz w:val="22"/>
          <w:szCs w:val="22"/>
          <w:lang w:val="en-US"/>
        </w:rPr>
        <w:t xml:space="preserve"> Therapeutic Delivery</w:t>
      </w:r>
      <w:r w:rsidRPr="002256E2">
        <w:rPr>
          <w:i/>
          <w:sz w:val="22"/>
          <w:szCs w:val="22"/>
          <w:lang w:val="en-US"/>
        </w:rPr>
        <w:t>.</w:t>
      </w:r>
    </w:p>
    <w:p w14:paraId="60ACBBD3" w14:textId="77777777" w:rsidR="00BC55E6" w:rsidRDefault="00BC55E6" w:rsidP="00CB19D6">
      <w:pPr>
        <w:ind w:left="1701" w:hanging="1701"/>
        <w:rPr>
          <w:sz w:val="22"/>
          <w:szCs w:val="22"/>
          <w:lang w:val="en-US"/>
        </w:rPr>
      </w:pPr>
    </w:p>
    <w:p w14:paraId="5DAE7A39" w14:textId="1539E168" w:rsidR="00154DE4" w:rsidRDefault="00154DE4" w:rsidP="00CB19D6">
      <w:pPr>
        <w:ind w:left="1701" w:hanging="1701"/>
        <w:rPr>
          <w:sz w:val="22"/>
          <w:szCs w:val="22"/>
          <w:lang w:val="en-US"/>
        </w:rPr>
      </w:pPr>
    </w:p>
    <w:p w14:paraId="688919F6" w14:textId="68E54C5C" w:rsidR="00C76EDA" w:rsidRDefault="00C76EDA">
      <w:pPr>
        <w:spacing w:after="200" w:line="276" w:lineRule="auto"/>
        <w:rPr>
          <w:sz w:val="22"/>
          <w:szCs w:val="22"/>
          <w:lang w:val="en-US"/>
        </w:rPr>
      </w:pPr>
    </w:p>
    <w:sectPr w:rsidR="00C76ED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C756" w14:textId="77777777" w:rsidR="00E13FF1" w:rsidRDefault="00E13FF1" w:rsidP="00C75263">
      <w:r>
        <w:separator/>
      </w:r>
    </w:p>
  </w:endnote>
  <w:endnote w:type="continuationSeparator" w:id="0">
    <w:p w14:paraId="110F22AB" w14:textId="77777777" w:rsidR="00E13FF1" w:rsidRDefault="00E13FF1" w:rsidP="00C7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5E47" w14:textId="09BC50B3" w:rsidR="007D7781" w:rsidRDefault="007D7781">
    <w:pPr>
      <w:pStyle w:val="Sidfot"/>
      <w:jc w:val="right"/>
    </w:pPr>
  </w:p>
  <w:p w14:paraId="4396C221" w14:textId="77777777" w:rsidR="007D7781" w:rsidRDefault="007D77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DB426" w14:textId="77777777" w:rsidR="00E13FF1" w:rsidRDefault="00E13FF1" w:rsidP="00C75263">
      <w:r>
        <w:separator/>
      </w:r>
    </w:p>
  </w:footnote>
  <w:footnote w:type="continuationSeparator" w:id="0">
    <w:p w14:paraId="00DE26B1" w14:textId="77777777" w:rsidR="00E13FF1" w:rsidRDefault="00E13FF1" w:rsidP="00C7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A6BE" w14:textId="77777777" w:rsidR="003D3480" w:rsidRDefault="003D3480">
    <w:pPr>
      <w:pStyle w:val="Sidhuvud"/>
    </w:pPr>
  </w:p>
  <w:p w14:paraId="3DD87B40" w14:textId="77777777" w:rsidR="00854954" w:rsidRDefault="008549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6E0"/>
    <w:multiLevelType w:val="hybridMultilevel"/>
    <w:tmpl w:val="6720B6A2"/>
    <w:lvl w:ilvl="0" w:tplc="10D88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B3049"/>
    <w:multiLevelType w:val="multilevel"/>
    <w:tmpl w:val="3790DC7E"/>
    <w:lvl w:ilvl="0">
      <w:start w:val="2000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2" w15:restartNumberingAfterBreak="0">
    <w:nsid w:val="7C5E6818"/>
    <w:multiLevelType w:val="hybridMultilevel"/>
    <w:tmpl w:val="0A082BBE"/>
    <w:lvl w:ilvl="0" w:tplc="E18EA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75914">
    <w:abstractNumId w:val="1"/>
  </w:num>
  <w:num w:numId="2" w16cid:durableId="871962396">
    <w:abstractNumId w:val="2"/>
  </w:num>
  <w:num w:numId="3" w16cid:durableId="87608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263"/>
    <w:rsid w:val="00017CFF"/>
    <w:rsid w:val="00032E96"/>
    <w:rsid w:val="00035680"/>
    <w:rsid w:val="00042558"/>
    <w:rsid w:val="00057167"/>
    <w:rsid w:val="000605F5"/>
    <w:rsid w:val="00062C56"/>
    <w:rsid w:val="00093ABF"/>
    <w:rsid w:val="000A5823"/>
    <w:rsid w:val="000C2368"/>
    <w:rsid w:val="000C2E37"/>
    <w:rsid w:val="000D0A69"/>
    <w:rsid w:val="000E4154"/>
    <w:rsid w:val="00116FCC"/>
    <w:rsid w:val="00151B85"/>
    <w:rsid w:val="00154DE4"/>
    <w:rsid w:val="00162811"/>
    <w:rsid w:val="00170F4E"/>
    <w:rsid w:val="00173A71"/>
    <w:rsid w:val="00182838"/>
    <w:rsid w:val="00187862"/>
    <w:rsid w:val="00190D66"/>
    <w:rsid w:val="001939D7"/>
    <w:rsid w:val="001B7272"/>
    <w:rsid w:val="001F00D7"/>
    <w:rsid w:val="00203ED5"/>
    <w:rsid w:val="00216202"/>
    <w:rsid w:val="00221266"/>
    <w:rsid w:val="002256E2"/>
    <w:rsid w:val="00260884"/>
    <w:rsid w:val="00260F09"/>
    <w:rsid w:val="00295846"/>
    <w:rsid w:val="00306828"/>
    <w:rsid w:val="00361459"/>
    <w:rsid w:val="00367C5D"/>
    <w:rsid w:val="00370820"/>
    <w:rsid w:val="003A0B96"/>
    <w:rsid w:val="003B1ED7"/>
    <w:rsid w:val="003D2986"/>
    <w:rsid w:val="003D3480"/>
    <w:rsid w:val="003E74C3"/>
    <w:rsid w:val="0040505E"/>
    <w:rsid w:val="00407062"/>
    <w:rsid w:val="00422BB4"/>
    <w:rsid w:val="00437EC1"/>
    <w:rsid w:val="00453FF2"/>
    <w:rsid w:val="004573F9"/>
    <w:rsid w:val="004708B3"/>
    <w:rsid w:val="004769D0"/>
    <w:rsid w:val="00477EA4"/>
    <w:rsid w:val="00493C1D"/>
    <w:rsid w:val="0049456F"/>
    <w:rsid w:val="004A2CD2"/>
    <w:rsid w:val="004C0C2E"/>
    <w:rsid w:val="004C2507"/>
    <w:rsid w:val="004C355C"/>
    <w:rsid w:val="004E15A0"/>
    <w:rsid w:val="004E29A9"/>
    <w:rsid w:val="004E76E3"/>
    <w:rsid w:val="004F609C"/>
    <w:rsid w:val="00503454"/>
    <w:rsid w:val="00521FA0"/>
    <w:rsid w:val="0052614A"/>
    <w:rsid w:val="0053234A"/>
    <w:rsid w:val="00541568"/>
    <w:rsid w:val="00546C06"/>
    <w:rsid w:val="00561EC0"/>
    <w:rsid w:val="00574D8A"/>
    <w:rsid w:val="00584069"/>
    <w:rsid w:val="00594B05"/>
    <w:rsid w:val="0059526B"/>
    <w:rsid w:val="005A0169"/>
    <w:rsid w:val="005B2F7F"/>
    <w:rsid w:val="005D2230"/>
    <w:rsid w:val="005D3F24"/>
    <w:rsid w:val="005F56EA"/>
    <w:rsid w:val="005F6805"/>
    <w:rsid w:val="0061799A"/>
    <w:rsid w:val="00624D05"/>
    <w:rsid w:val="00626109"/>
    <w:rsid w:val="00630046"/>
    <w:rsid w:val="00635492"/>
    <w:rsid w:val="00642278"/>
    <w:rsid w:val="00645DE2"/>
    <w:rsid w:val="00646613"/>
    <w:rsid w:val="0065206D"/>
    <w:rsid w:val="00654158"/>
    <w:rsid w:val="0065475E"/>
    <w:rsid w:val="00657D13"/>
    <w:rsid w:val="00660158"/>
    <w:rsid w:val="006645CE"/>
    <w:rsid w:val="00664C2A"/>
    <w:rsid w:val="00681480"/>
    <w:rsid w:val="006932D1"/>
    <w:rsid w:val="006B49F1"/>
    <w:rsid w:val="006C3B94"/>
    <w:rsid w:val="006D01CA"/>
    <w:rsid w:val="006D3032"/>
    <w:rsid w:val="006F4CD5"/>
    <w:rsid w:val="007042F2"/>
    <w:rsid w:val="00704D42"/>
    <w:rsid w:val="0071605C"/>
    <w:rsid w:val="00737755"/>
    <w:rsid w:val="007466D8"/>
    <w:rsid w:val="00751CB3"/>
    <w:rsid w:val="00754CF6"/>
    <w:rsid w:val="0076111F"/>
    <w:rsid w:val="00765821"/>
    <w:rsid w:val="00771AFD"/>
    <w:rsid w:val="0077318B"/>
    <w:rsid w:val="0077675F"/>
    <w:rsid w:val="00792BB5"/>
    <w:rsid w:val="00794AA1"/>
    <w:rsid w:val="007A3136"/>
    <w:rsid w:val="007B66D7"/>
    <w:rsid w:val="007D7105"/>
    <w:rsid w:val="007D7781"/>
    <w:rsid w:val="007E0804"/>
    <w:rsid w:val="007E44A5"/>
    <w:rsid w:val="007F2DAB"/>
    <w:rsid w:val="007F74C1"/>
    <w:rsid w:val="00837233"/>
    <w:rsid w:val="00840340"/>
    <w:rsid w:val="00850864"/>
    <w:rsid w:val="00852F8F"/>
    <w:rsid w:val="00854954"/>
    <w:rsid w:val="008731C8"/>
    <w:rsid w:val="00873A73"/>
    <w:rsid w:val="008826A2"/>
    <w:rsid w:val="00890C3F"/>
    <w:rsid w:val="00892E56"/>
    <w:rsid w:val="008957AA"/>
    <w:rsid w:val="008A34B5"/>
    <w:rsid w:val="008A6AF2"/>
    <w:rsid w:val="008A6E71"/>
    <w:rsid w:val="008B0E8A"/>
    <w:rsid w:val="008D3056"/>
    <w:rsid w:val="008D44BA"/>
    <w:rsid w:val="008D79C7"/>
    <w:rsid w:val="008E0B65"/>
    <w:rsid w:val="008E4A32"/>
    <w:rsid w:val="00904A15"/>
    <w:rsid w:val="009204D6"/>
    <w:rsid w:val="00926079"/>
    <w:rsid w:val="009276DD"/>
    <w:rsid w:val="0093626B"/>
    <w:rsid w:val="00941625"/>
    <w:rsid w:val="00946BE1"/>
    <w:rsid w:val="0095018A"/>
    <w:rsid w:val="009663CA"/>
    <w:rsid w:val="0098078A"/>
    <w:rsid w:val="009853DA"/>
    <w:rsid w:val="009A6F4C"/>
    <w:rsid w:val="009B1CD6"/>
    <w:rsid w:val="009B2235"/>
    <w:rsid w:val="009B79D0"/>
    <w:rsid w:val="009C067A"/>
    <w:rsid w:val="009E7EBB"/>
    <w:rsid w:val="00A02296"/>
    <w:rsid w:val="00A03A4F"/>
    <w:rsid w:val="00A34E9F"/>
    <w:rsid w:val="00A44966"/>
    <w:rsid w:val="00A53377"/>
    <w:rsid w:val="00A64C7E"/>
    <w:rsid w:val="00A7521A"/>
    <w:rsid w:val="00A81C4A"/>
    <w:rsid w:val="00A97929"/>
    <w:rsid w:val="00AC1C09"/>
    <w:rsid w:val="00AF7C37"/>
    <w:rsid w:val="00B020CE"/>
    <w:rsid w:val="00B05E51"/>
    <w:rsid w:val="00B067BB"/>
    <w:rsid w:val="00B13320"/>
    <w:rsid w:val="00B14783"/>
    <w:rsid w:val="00B17019"/>
    <w:rsid w:val="00B3422B"/>
    <w:rsid w:val="00B6080A"/>
    <w:rsid w:val="00B737B3"/>
    <w:rsid w:val="00B80169"/>
    <w:rsid w:val="00B82243"/>
    <w:rsid w:val="00B85B23"/>
    <w:rsid w:val="00B92204"/>
    <w:rsid w:val="00B9682E"/>
    <w:rsid w:val="00BB09CB"/>
    <w:rsid w:val="00BC0136"/>
    <w:rsid w:val="00BC55E6"/>
    <w:rsid w:val="00BD0335"/>
    <w:rsid w:val="00BD76D3"/>
    <w:rsid w:val="00BE73EB"/>
    <w:rsid w:val="00BF3E50"/>
    <w:rsid w:val="00C001AF"/>
    <w:rsid w:val="00C072CC"/>
    <w:rsid w:val="00C309A5"/>
    <w:rsid w:val="00C46227"/>
    <w:rsid w:val="00C51BAF"/>
    <w:rsid w:val="00C52DFF"/>
    <w:rsid w:val="00C53DEE"/>
    <w:rsid w:val="00C74D90"/>
    <w:rsid w:val="00C75263"/>
    <w:rsid w:val="00C76EDA"/>
    <w:rsid w:val="00CA37EF"/>
    <w:rsid w:val="00CB19D6"/>
    <w:rsid w:val="00CB3909"/>
    <w:rsid w:val="00CC1605"/>
    <w:rsid w:val="00CC4ACC"/>
    <w:rsid w:val="00CC5AF1"/>
    <w:rsid w:val="00CD4A8C"/>
    <w:rsid w:val="00CF1931"/>
    <w:rsid w:val="00CF416D"/>
    <w:rsid w:val="00D00534"/>
    <w:rsid w:val="00D26BB4"/>
    <w:rsid w:val="00D37285"/>
    <w:rsid w:val="00D47FEB"/>
    <w:rsid w:val="00D52A18"/>
    <w:rsid w:val="00D55D51"/>
    <w:rsid w:val="00D71E88"/>
    <w:rsid w:val="00D90BA6"/>
    <w:rsid w:val="00DB171E"/>
    <w:rsid w:val="00DC3DBA"/>
    <w:rsid w:val="00DF064D"/>
    <w:rsid w:val="00E0358D"/>
    <w:rsid w:val="00E13FF1"/>
    <w:rsid w:val="00E34F8B"/>
    <w:rsid w:val="00E406B8"/>
    <w:rsid w:val="00E4663A"/>
    <w:rsid w:val="00E569A7"/>
    <w:rsid w:val="00E87051"/>
    <w:rsid w:val="00E91E93"/>
    <w:rsid w:val="00E95FDF"/>
    <w:rsid w:val="00EA3907"/>
    <w:rsid w:val="00EA7699"/>
    <w:rsid w:val="00EE19B0"/>
    <w:rsid w:val="00EF59B7"/>
    <w:rsid w:val="00EF7D8D"/>
    <w:rsid w:val="00F0567E"/>
    <w:rsid w:val="00F418EA"/>
    <w:rsid w:val="00F44F96"/>
    <w:rsid w:val="00F52D81"/>
    <w:rsid w:val="00F6294F"/>
    <w:rsid w:val="00F70FE9"/>
    <w:rsid w:val="00F72DB9"/>
    <w:rsid w:val="00FA22DE"/>
    <w:rsid w:val="00FA549C"/>
    <w:rsid w:val="00FC199A"/>
    <w:rsid w:val="00FC3AC7"/>
    <w:rsid w:val="00FD2A90"/>
    <w:rsid w:val="00FF2883"/>
    <w:rsid w:val="00FF35EE"/>
    <w:rsid w:val="00FF438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C29C25"/>
  <w15:docId w15:val="{449E4D4A-6F0C-465F-8F59-8E3B0A2A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D7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2958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C75263"/>
    <w:pPr>
      <w:jc w:val="center"/>
    </w:pPr>
    <w:rPr>
      <w:b/>
      <w:sz w:val="28"/>
      <w:szCs w:val="20"/>
    </w:rPr>
  </w:style>
  <w:style w:type="character" w:customStyle="1" w:styleId="RubrikChar">
    <w:name w:val="Rubrik Char"/>
    <w:basedOn w:val="Standardstycketeckensnitt"/>
    <w:link w:val="Rubrik"/>
    <w:rsid w:val="00C75263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Brdtextmedindrag">
    <w:name w:val="Body Text Indent"/>
    <w:basedOn w:val="Normal"/>
    <w:link w:val="BrdtextmedindragChar"/>
    <w:rsid w:val="00C75263"/>
    <w:pPr>
      <w:ind w:left="2608" w:hanging="2608"/>
    </w:pPr>
    <w:rPr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C75263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Betoning">
    <w:name w:val="Emphasis"/>
    <w:uiPriority w:val="20"/>
    <w:qFormat/>
    <w:rsid w:val="00C7526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C75263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7526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75263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7526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52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5263"/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295846"/>
    <w:rPr>
      <w:rFonts w:ascii="Cambria" w:eastAsia="Times New Roman" w:hAnsi="Cambria" w:cs="Times New Roman"/>
      <w:b/>
      <w:bCs/>
      <w:i/>
      <w:iCs/>
      <w:sz w:val="28"/>
      <w:szCs w:val="28"/>
      <w:lang w:eastAsia="sv-SE"/>
    </w:rPr>
  </w:style>
  <w:style w:type="paragraph" w:customStyle="1" w:styleId="title1">
    <w:name w:val="title1"/>
    <w:basedOn w:val="Normal"/>
    <w:rsid w:val="00295846"/>
    <w:rPr>
      <w:sz w:val="29"/>
      <w:szCs w:val="29"/>
    </w:rPr>
  </w:style>
  <w:style w:type="character" w:customStyle="1" w:styleId="journalname">
    <w:name w:val="journalname"/>
    <w:rsid w:val="00295846"/>
  </w:style>
  <w:style w:type="character" w:customStyle="1" w:styleId="src1">
    <w:name w:val="src1"/>
    <w:rsid w:val="00295846"/>
    <w:rPr>
      <w:vanish w:val="0"/>
      <w:webHidden w:val="0"/>
      <w:specVanish w:val="0"/>
    </w:rPr>
  </w:style>
  <w:style w:type="paragraph" w:customStyle="1" w:styleId="rprtbody1">
    <w:name w:val="rprtbody1"/>
    <w:basedOn w:val="Normal"/>
    <w:rsid w:val="00295846"/>
    <w:pPr>
      <w:spacing w:before="34" w:after="34"/>
    </w:pPr>
    <w:rPr>
      <w:sz w:val="28"/>
      <w:szCs w:val="28"/>
    </w:rPr>
  </w:style>
  <w:style w:type="character" w:customStyle="1" w:styleId="jrnl">
    <w:name w:val="jrnl"/>
    <w:rsid w:val="00295846"/>
  </w:style>
  <w:style w:type="paragraph" w:styleId="Liststycke">
    <w:name w:val="List Paragraph"/>
    <w:basedOn w:val="Normal"/>
    <w:uiPriority w:val="34"/>
    <w:qFormat/>
    <w:rsid w:val="00295846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295846"/>
  </w:style>
  <w:style w:type="character" w:styleId="Hyperlnk">
    <w:name w:val="Hyperlink"/>
    <w:basedOn w:val="Standardstycketeckensnitt"/>
    <w:uiPriority w:val="99"/>
    <w:unhideWhenUsed/>
    <w:rsid w:val="00295846"/>
    <w:rPr>
      <w:color w:val="0000FF"/>
      <w:u w:val="single"/>
    </w:rPr>
  </w:style>
  <w:style w:type="paragraph" w:customStyle="1" w:styleId="Rubrik10">
    <w:name w:val="Rubrik1"/>
    <w:basedOn w:val="Normal"/>
    <w:rsid w:val="006F4CD5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6F4CD5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6F4CD5"/>
    <w:pPr>
      <w:spacing w:before="100" w:beforeAutospacing="1" w:after="100" w:afterAutospacing="1"/>
    </w:pPr>
  </w:style>
  <w:style w:type="paragraph" w:customStyle="1" w:styleId="Rubrik20">
    <w:name w:val="Rubrik2"/>
    <w:basedOn w:val="Normal"/>
    <w:rsid w:val="00D26BB4"/>
    <w:pPr>
      <w:spacing w:before="100" w:beforeAutospacing="1" w:after="100" w:afterAutospacing="1"/>
    </w:pPr>
  </w:style>
  <w:style w:type="character" w:customStyle="1" w:styleId="Rubrik1Char">
    <w:name w:val="Rubrik 1 Char"/>
    <w:basedOn w:val="Standardstycketeckensnitt"/>
    <w:link w:val="Rubrik1"/>
    <w:uiPriority w:val="9"/>
    <w:rsid w:val="00BD7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customStyle="1" w:styleId="Rubrik3">
    <w:name w:val="Rubrik3"/>
    <w:basedOn w:val="Normal"/>
    <w:rsid w:val="000605F5"/>
    <w:pPr>
      <w:spacing w:before="100" w:beforeAutospacing="1" w:after="100" w:afterAutospacing="1"/>
    </w:pPr>
  </w:style>
  <w:style w:type="paragraph" w:customStyle="1" w:styleId="Default">
    <w:name w:val="Default"/>
    <w:rsid w:val="00646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ubrik5">
    <w:name w:val="Rubrik5"/>
    <w:basedOn w:val="Normal"/>
    <w:rsid w:val="00794AA1"/>
    <w:pPr>
      <w:spacing w:before="100" w:beforeAutospacing="1" w:after="100" w:afterAutospacing="1"/>
    </w:pPr>
  </w:style>
  <w:style w:type="paragraph" w:styleId="Oformateradtext">
    <w:name w:val="Plain Text"/>
    <w:basedOn w:val="Normal"/>
    <w:link w:val="OformateradtextChar"/>
    <w:uiPriority w:val="99"/>
    <w:unhideWhenUsed/>
    <w:rsid w:val="00794AA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94AA1"/>
    <w:rPr>
      <w:rFonts w:ascii="Calibri" w:hAnsi="Calibri"/>
      <w:szCs w:val="21"/>
    </w:rPr>
  </w:style>
  <w:style w:type="character" w:customStyle="1" w:styleId="docsum-authors">
    <w:name w:val="docsum-authors"/>
    <w:basedOn w:val="Standardstycketeckensnitt"/>
    <w:rsid w:val="00904A15"/>
  </w:style>
  <w:style w:type="character" w:customStyle="1" w:styleId="docsum-journal-citation">
    <w:name w:val="docsum-journal-citation"/>
    <w:basedOn w:val="Standardstycketeckensnitt"/>
    <w:rsid w:val="0090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824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556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888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4284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31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65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863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40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574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910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189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86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84E7-3C9C-4E73-9335-6850EB00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699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 Kastbom</dc:creator>
  <cp:lastModifiedBy>Alf Kastbom</cp:lastModifiedBy>
  <cp:revision>5</cp:revision>
  <cp:lastPrinted>2017-05-26T07:48:00Z</cp:lastPrinted>
  <dcterms:created xsi:type="dcterms:W3CDTF">2023-11-09T12:08:00Z</dcterms:created>
  <dcterms:modified xsi:type="dcterms:W3CDTF">2023-11-09T12:18:00Z</dcterms:modified>
</cp:coreProperties>
</file>